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3D375" w14:textId="77777777" w:rsidR="00D7156C" w:rsidRPr="00AB55C9" w:rsidRDefault="00D7156C" w:rsidP="00AB55C9">
      <w:pPr>
        <w:bidi/>
        <w:spacing w:after="0" w:line="360" w:lineRule="auto"/>
        <w:jc w:val="center"/>
        <w:rPr>
          <w:rFonts w:ascii="David" w:hAnsi="David" w:cs="David"/>
          <w:b/>
          <w:bCs/>
          <w:sz w:val="28"/>
          <w:szCs w:val="28"/>
          <w:u w:val="single"/>
          <w:rtl/>
        </w:rPr>
      </w:pPr>
      <w:r w:rsidRPr="00AB55C9">
        <w:rPr>
          <w:rFonts w:ascii="David" w:hAnsi="David" w:cs="David"/>
          <w:b/>
          <w:bCs/>
          <w:sz w:val="28"/>
          <w:szCs w:val="28"/>
          <w:u w:val="single"/>
          <w:rtl/>
        </w:rPr>
        <w:t>נוהל בחירת מגמה בית ספרית</w:t>
      </w:r>
    </w:p>
    <w:p w14:paraId="6803E05B" w14:textId="77777777" w:rsidR="00AA6604" w:rsidRPr="00AB55C9" w:rsidRDefault="00AA6604" w:rsidP="00AB55C9">
      <w:pPr>
        <w:bidi/>
        <w:spacing w:after="0" w:line="360" w:lineRule="auto"/>
        <w:jc w:val="both"/>
        <w:rPr>
          <w:rFonts w:ascii="David" w:hAnsi="David" w:cs="David"/>
          <w:b/>
          <w:bCs/>
          <w:sz w:val="24"/>
          <w:szCs w:val="24"/>
          <w:rtl/>
        </w:rPr>
      </w:pPr>
    </w:p>
    <w:p w14:paraId="77C2ED61" w14:textId="77777777" w:rsidR="00AA6604" w:rsidRPr="00AB55C9" w:rsidRDefault="00AA6604" w:rsidP="00AB55C9">
      <w:pPr>
        <w:bidi/>
        <w:spacing w:after="0" w:line="360" w:lineRule="auto"/>
        <w:jc w:val="both"/>
        <w:rPr>
          <w:rFonts w:ascii="David" w:hAnsi="David" w:cs="David"/>
          <w:b/>
          <w:bCs/>
          <w:sz w:val="24"/>
          <w:szCs w:val="24"/>
          <w:rtl/>
        </w:rPr>
      </w:pPr>
      <w:r w:rsidRPr="00AB55C9">
        <w:rPr>
          <w:rFonts w:ascii="David" w:hAnsi="David" w:cs="David"/>
          <w:b/>
          <w:bCs/>
          <w:sz w:val="24"/>
          <w:szCs w:val="24"/>
          <w:rtl/>
        </w:rPr>
        <w:t>רקע</w:t>
      </w:r>
    </w:p>
    <w:p w14:paraId="0C1998C7" w14:textId="77777777" w:rsidR="00AB55C9" w:rsidRDefault="00AB55C9" w:rsidP="00AB55C9">
      <w:pPr>
        <w:bidi/>
        <w:spacing w:after="0" w:line="360" w:lineRule="auto"/>
        <w:jc w:val="both"/>
        <w:rPr>
          <w:rFonts w:ascii="David" w:hAnsi="David" w:cs="David"/>
          <w:sz w:val="24"/>
          <w:szCs w:val="24"/>
          <w:rtl/>
        </w:rPr>
      </w:pPr>
      <w:r w:rsidRPr="00AB55C9">
        <w:rPr>
          <w:rFonts w:ascii="David" w:hAnsi="David" w:cs="David"/>
          <w:sz w:val="24"/>
          <w:szCs w:val="24"/>
          <w:rtl/>
        </w:rPr>
        <w:t>פתיחת מגמה חדשה בבית הספר היא תהליך המאפשר לו לספר את סיפורו הייחודי, לדייק את מטרותיו ולהעניק לתלמידיו מיומנויות מגוונות, בחירה, אופק מקצועי וריבוי הסמכות ותעודות. תהליך בחירת מגמה מורכב מארבעה שלבים ומשלב שותפים שונים לאורך הדרך</w:t>
      </w:r>
      <w:r w:rsidRPr="00AB55C9">
        <w:rPr>
          <w:rFonts w:ascii="David" w:hAnsi="David" w:cs="David"/>
          <w:sz w:val="24"/>
          <w:szCs w:val="24"/>
        </w:rPr>
        <w:t>,</w:t>
      </w:r>
      <w:r w:rsidRPr="00AB55C9">
        <w:rPr>
          <w:rFonts w:ascii="David" w:hAnsi="David" w:cs="David"/>
          <w:sz w:val="24"/>
          <w:szCs w:val="24"/>
          <w:rtl/>
        </w:rPr>
        <w:t xml:space="preserve"> שתפקידם הוא לתמוך את המהלך ולכוון את בית הספר לפתיחת המגמה המתאימה ביותר. </w:t>
      </w:r>
    </w:p>
    <w:p w14:paraId="4D06CB8E" w14:textId="77777777" w:rsidR="00AB55C9" w:rsidRDefault="00AB55C9" w:rsidP="00AB55C9">
      <w:pPr>
        <w:bidi/>
        <w:spacing w:after="0" w:line="360" w:lineRule="auto"/>
        <w:jc w:val="both"/>
        <w:rPr>
          <w:rFonts w:ascii="David" w:hAnsi="David" w:cs="David"/>
          <w:sz w:val="24"/>
          <w:szCs w:val="24"/>
          <w:rtl/>
        </w:rPr>
      </w:pPr>
      <w:r w:rsidRPr="00AB55C9">
        <w:rPr>
          <w:rFonts w:ascii="David" w:hAnsi="David" w:cs="David"/>
          <w:sz w:val="24"/>
          <w:szCs w:val="24"/>
          <w:rtl/>
        </w:rPr>
        <w:t>להלן שלבי תהליך:</w:t>
      </w:r>
    </w:p>
    <w:p w14:paraId="18BBE872" w14:textId="77777777" w:rsidR="00AB55C9" w:rsidRPr="00AB55C9" w:rsidRDefault="00AB55C9" w:rsidP="00AB55C9">
      <w:pPr>
        <w:bidi/>
        <w:spacing w:after="0" w:line="360" w:lineRule="auto"/>
        <w:jc w:val="both"/>
        <w:rPr>
          <w:rFonts w:ascii="David" w:hAnsi="David" w:cs="David"/>
          <w:sz w:val="24"/>
          <w:szCs w:val="24"/>
        </w:rPr>
      </w:pPr>
    </w:p>
    <w:p w14:paraId="7BD1196E" w14:textId="77777777" w:rsidR="00AB55C9" w:rsidRPr="00AB55C9" w:rsidRDefault="00AB55C9" w:rsidP="00AB55C9">
      <w:pPr>
        <w:pStyle w:val="a3"/>
        <w:numPr>
          <w:ilvl w:val="0"/>
          <w:numId w:val="20"/>
        </w:numPr>
        <w:bidi/>
        <w:spacing w:after="0" w:line="360" w:lineRule="auto"/>
        <w:jc w:val="both"/>
        <w:rPr>
          <w:rFonts w:ascii="David" w:hAnsi="David" w:cs="David"/>
          <w:sz w:val="24"/>
          <w:szCs w:val="24"/>
        </w:rPr>
      </w:pPr>
      <w:r w:rsidRPr="00AB55C9">
        <w:rPr>
          <w:rFonts w:ascii="David" w:hAnsi="David" w:cs="David"/>
          <w:b/>
          <w:bCs/>
          <w:sz w:val="24"/>
          <w:szCs w:val="24"/>
          <w:rtl/>
        </w:rPr>
        <w:t>שלב א' - הסיפור הבית ספרי</w:t>
      </w:r>
    </w:p>
    <w:p w14:paraId="1FC97DC2" w14:textId="77777777" w:rsidR="00AB55C9" w:rsidRPr="00AB55C9" w:rsidRDefault="00AB55C9" w:rsidP="00AB55C9">
      <w:pPr>
        <w:pStyle w:val="2"/>
        <w:numPr>
          <w:ilvl w:val="1"/>
          <w:numId w:val="20"/>
        </w:numPr>
        <w:bidi/>
        <w:spacing w:before="0" w:line="360" w:lineRule="auto"/>
        <w:ind w:left="651"/>
        <w:jc w:val="both"/>
        <w:rPr>
          <w:rFonts w:ascii="David" w:hAnsi="David" w:cs="David"/>
          <w:color w:val="auto"/>
          <w:sz w:val="24"/>
          <w:szCs w:val="24"/>
        </w:rPr>
      </w:pPr>
      <w:r w:rsidRPr="00AB55C9">
        <w:rPr>
          <w:rFonts w:ascii="David" w:hAnsi="David" w:cs="David"/>
          <w:color w:val="auto"/>
          <w:sz w:val="24"/>
          <w:szCs w:val="24"/>
          <w:u w:val="single"/>
          <w:rtl/>
        </w:rPr>
        <w:t>אחראים לתהליך:</w:t>
      </w:r>
      <w:r w:rsidRPr="00AB55C9">
        <w:rPr>
          <w:rFonts w:ascii="David" w:hAnsi="David" w:cs="David"/>
          <w:color w:val="auto"/>
          <w:sz w:val="24"/>
          <w:szCs w:val="24"/>
          <w:rtl/>
        </w:rPr>
        <w:t xml:space="preserve"> מנהל</w:t>
      </w:r>
      <w:r w:rsidR="00C770EB">
        <w:rPr>
          <w:rFonts w:ascii="David" w:hAnsi="David" w:cs="David" w:hint="cs"/>
          <w:color w:val="auto"/>
          <w:sz w:val="24"/>
          <w:szCs w:val="24"/>
          <w:rtl/>
        </w:rPr>
        <w:t>/</w:t>
      </w:r>
      <w:r w:rsidRPr="00AB55C9">
        <w:rPr>
          <w:rFonts w:ascii="David" w:hAnsi="David" w:cs="David"/>
          <w:color w:val="auto"/>
          <w:sz w:val="24"/>
          <w:szCs w:val="24"/>
          <w:rtl/>
        </w:rPr>
        <w:t>ת, צוות מוביל ורכז המגמה המיועד (במידה ויש כזה)</w:t>
      </w:r>
      <w:r w:rsidRPr="00AB55C9">
        <w:rPr>
          <w:rFonts w:ascii="David" w:hAnsi="David" w:cs="David"/>
          <w:color w:val="auto"/>
          <w:sz w:val="24"/>
          <w:szCs w:val="24"/>
        </w:rPr>
        <w:t>.</w:t>
      </w:r>
    </w:p>
    <w:p w14:paraId="0FEA4B6E" w14:textId="77777777" w:rsidR="00AB55C9" w:rsidRPr="00AB55C9" w:rsidRDefault="00AB55C9" w:rsidP="00AB55C9">
      <w:pPr>
        <w:pStyle w:val="2"/>
        <w:numPr>
          <w:ilvl w:val="1"/>
          <w:numId w:val="20"/>
        </w:numPr>
        <w:bidi/>
        <w:spacing w:before="0" w:line="360" w:lineRule="auto"/>
        <w:ind w:left="651"/>
        <w:jc w:val="both"/>
        <w:rPr>
          <w:rFonts w:ascii="David" w:hAnsi="David" w:cs="David"/>
          <w:color w:val="auto"/>
          <w:sz w:val="24"/>
          <w:szCs w:val="24"/>
          <w:rtl/>
        </w:rPr>
      </w:pPr>
      <w:r w:rsidRPr="00AB55C9">
        <w:rPr>
          <w:rFonts w:ascii="David" w:hAnsi="David" w:cs="David"/>
          <w:color w:val="auto"/>
          <w:sz w:val="24"/>
          <w:szCs w:val="24"/>
          <w:u w:val="single"/>
          <w:rtl/>
        </w:rPr>
        <w:t>מטרת השלב:</w:t>
      </w:r>
      <w:r w:rsidRPr="00AB55C9">
        <w:rPr>
          <w:rFonts w:ascii="David" w:hAnsi="David" w:cs="David"/>
          <w:color w:val="auto"/>
          <w:sz w:val="24"/>
          <w:szCs w:val="24"/>
          <w:rtl/>
        </w:rPr>
        <w:t xml:space="preserve"> בירור מעמיק של צרכי בית הספר, הסביבה והצוות החינוכי</w:t>
      </w:r>
      <w:r w:rsidRPr="00AB55C9">
        <w:rPr>
          <w:rFonts w:ascii="David" w:hAnsi="David" w:cs="David"/>
          <w:color w:val="auto"/>
          <w:sz w:val="24"/>
          <w:szCs w:val="24"/>
        </w:rPr>
        <w:t>.</w:t>
      </w:r>
    </w:p>
    <w:p w14:paraId="2A5C672C" w14:textId="77777777" w:rsidR="00AB55C9" w:rsidRPr="00AB55C9" w:rsidRDefault="00AB55C9" w:rsidP="00AB55C9">
      <w:pPr>
        <w:pStyle w:val="2"/>
        <w:numPr>
          <w:ilvl w:val="1"/>
          <w:numId w:val="20"/>
        </w:numPr>
        <w:bidi/>
        <w:spacing w:before="0" w:line="360" w:lineRule="auto"/>
        <w:ind w:left="651"/>
        <w:jc w:val="both"/>
        <w:rPr>
          <w:rFonts w:ascii="David" w:hAnsi="David" w:cs="David"/>
          <w:color w:val="auto"/>
          <w:sz w:val="24"/>
          <w:szCs w:val="24"/>
        </w:rPr>
      </w:pPr>
      <w:r w:rsidRPr="00AB55C9">
        <w:rPr>
          <w:rFonts w:ascii="David" w:hAnsi="David" w:cs="David"/>
          <w:color w:val="auto"/>
          <w:sz w:val="24"/>
          <w:szCs w:val="24"/>
          <w:u w:val="single"/>
          <w:rtl/>
        </w:rPr>
        <w:t>מהלך:</w:t>
      </w:r>
      <w:r w:rsidRPr="00AB55C9">
        <w:rPr>
          <w:rFonts w:ascii="David" w:hAnsi="David" w:cs="David"/>
          <w:color w:val="auto"/>
          <w:sz w:val="24"/>
          <w:szCs w:val="24"/>
          <w:rtl/>
        </w:rPr>
        <w:t xml:space="preserve">  יש להגיש מסמך המפרט את שלושת ההיבטים הבאים ואת נספח הפיקוח המקצועי</w:t>
      </w:r>
      <w:r w:rsidRPr="00AB55C9">
        <w:rPr>
          <w:rFonts w:ascii="David" w:hAnsi="David" w:cs="David"/>
          <w:color w:val="auto"/>
          <w:sz w:val="24"/>
          <w:szCs w:val="24"/>
        </w:rPr>
        <w:t>:</w:t>
      </w:r>
    </w:p>
    <w:p w14:paraId="35EEBCE8" w14:textId="77777777" w:rsidR="00AB55C9" w:rsidRPr="00AB55C9" w:rsidRDefault="00AB55C9" w:rsidP="00AB55C9">
      <w:pPr>
        <w:pStyle w:val="a3"/>
        <w:numPr>
          <w:ilvl w:val="0"/>
          <w:numId w:val="18"/>
        </w:numPr>
        <w:bidi/>
        <w:spacing w:after="0" w:line="360" w:lineRule="auto"/>
        <w:ind w:left="651"/>
        <w:jc w:val="both"/>
        <w:rPr>
          <w:rFonts w:ascii="David" w:hAnsi="David" w:cs="David"/>
          <w:sz w:val="24"/>
          <w:szCs w:val="24"/>
          <w:u w:val="single"/>
          <w:rtl/>
        </w:rPr>
      </w:pPr>
      <w:r w:rsidRPr="00AB55C9">
        <w:rPr>
          <w:rFonts w:ascii="David" w:hAnsi="David" w:cs="David"/>
          <w:b/>
          <w:bCs/>
          <w:sz w:val="24"/>
          <w:szCs w:val="24"/>
          <w:rtl/>
        </w:rPr>
        <w:t>הסיפור הבית ספרי וחזון הצוות החינוכי-</w:t>
      </w:r>
      <w:r w:rsidRPr="00AB55C9">
        <w:rPr>
          <w:rFonts w:ascii="David" w:hAnsi="David" w:cs="David"/>
          <w:sz w:val="24"/>
          <w:szCs w:val="24"/>
          <w:rtl/>
        </w:rPr>
        <w:t xml:space="preserve"> תיאור תמונת העתיד הבית ספרית בהתאם לעקרונות החינוך היוצר על מנת לוודא שיש הלימה בין הסיפור הבית ספרי למגמה המבוקשת. יש לפרט את התפיסות החינוכיות והכיוונים אליהם צוות בית הספר רוצה לקחת את התלמידים (דמות הבוגר היוצר) ואת בית הספר</w:t>
      </w:r>
      <w:r w:rsidRPr="00AB55C9">
        <w:rPr>
          <w:rFonts w:ascii="David" w:hAnsi="David" w:cs="David"/>
          <w:sz w:val="24"/>
          <w:szCs w:val="24"/>
        </w:rPr>
        <w:t>.</w:t>
      </w:r>
      <w:r w:rsidRPr="00AB55C9">
        <w:rPr>
          <w:rFonts w:ascii="David" w:hAnsi="David" w:cs="David"/>
          <w:sz w:val="24"/>
          <w:szCs w:val="24"/>
          <w:rtl/>
        </w:rPr>
        <w:t xml:space="preserve"> </w:t>
      </w:r>
      <w:r w:rsidRPr="00AB55C9">
        <w:rPr>
          <w:rFonts w:ascii="David" w:hAnsi="David" w:cs="David"/>
          <w:sz w:val="24"/>
          <w:szCs w:val="24"/>
          <w:u w:val="single"/>
          <w:rtl/>
        </w:rPr>
        <w:t>המשימה</w:t>
      </w:r>
      <w:r w:rsidRPr="00AB55C9">
        <w:rPr>
          <w:rFonts w:ascii="David" w:hAnsi="David" w:cs="David"/>
          <w:b/>
          <w:bCs/>
          <w:sz w:val="24"/>
          <w:szCs w:val="24"/>
          <w:u w:val="single"/>
          <w:rtl/>
        </w:rPr>
        <w:t xml:space="preserve"> </w:t>
      </w:r>
      <w:r w:rsidRPr="00AB55C9">
        <w:rPr>
          <w:rFonts w:ascii="David" w:hAnsi="David" w:cs="David"/>
          <w:sz w:val="24"/>
          <w:szCs w:val="24"/>
          <w:u w:val="single"/>
          <w:rtl/>
        </w:rPr>
        <w:t xml:space="preserve">היא להגדיר מהו הסיפור הבית ספרי, כיצד כל המגמות בבית הספר מתכנסות לסיפור שלם, לבצע מיפוי בית ספרי הכולל את אפיון </w:t>
      </w:r>
      <w:r w:rsidRPr="00AB55C9">
        <w:rPr>
          <w:rFonts w:ascii="David" w:hAnsi="David" w:cs="David"/>
          <w:sz w:val="24"/>
          <w:szCs w:val="24"/>
          <w:rtl/>
        </w:rPr>
        <w:t>התלמידים ומהם הכוחות הפנימיים הקיימים בבית הספר, וביכולתם לתמוך ולהעצים את הלמידה במגמה</w:t>
      </w:r>
      <w:r w:rsidRPr="00AB55C9">
        <w:rPr>
          <w:rFonts w:ascii="David" w:hAnsi="David" w:cs="David"/>
          <w:sz w:val="24"/>
          <w:szCs w:val="24"/>
        </w:rPr>
        <w:t>.</w:t>
      </w:r>
    </w:p>
    <w:p w14:paraId="22D1D36B" w14:textId="77777777" w:rsidR="00AB55C9" w:rsidRPr="00AB55C9" w:rsidRDefault="00AB55C9" w:rsidP="00AB55C9">
      <w:pPr>
        <w:pStyle w:val="a3"/>
        <w:numPr>
          <w:ilvl w:val="0"/>
          <w:numId w:val="18"/>
        </w:numPr>
        <w:bidi/>
        <w:spacing w:after="0" w:line="360" w:lineRule="auto"/>
        <w:ind w:left="651"/>
        <w:jc w:val="both"/>
        <w:rPr>
          <w:rFonts w:ascii="David" w:hAnsi="David" w:cs="David"/>
          <w:sz w:val="24"/>
          <w:szCs w:val="24"/>
          <w:rtl/>
        </w:rPr>
      </w:pPr>
      <w:r w:rsidRPr="00AB55C9">
        <w:rPr>
          <w:rFonts w:ascii="David" w:hAnsi="David" w:cs="David"/>
          <w:b/>
          <w:bCs/>
          <w:sz w:val="24"/>
          <w:szCs w:val="24"/>
          <w:rtl/>
        </w:rPr>
        <w:t>צורך קהילתי/סביבתי</w:t>
      </w:r>
      <w:r w:rsidRPr="00AB55C9">
        <w:rPr>
          <w:rFonts w:ascii="David" w:hAnsi="David" w:cs="David"/>
          <w:sz w:val="24"/>
          <w:szCs w:val="24"/>
          <w:rtl/>
        </w:rPr>
        <w:t xml:space="preserve"> - הפוטנציאל והאתגרים הטמונים בסביבת בית הספר ואשר המגמה יכולה למנף את הפוטנציאל או לתת מענה לאתגרים</w:t>
      </w:r>
      <w:r w:rsidRPr="00AB55C9">
        <w:rPr>
          <w:rFonts w:ascii="David" w:hAnsi="David" w:cs="David"/>
          <w:sz w:val="24"/>
          <w:szCs w:val="24"/>
        </w:rPr>
        <w:t>.</w:t>
      </w:r>
      <w:r w:rsidRPr="00AB55C9">
        <w:rPr>
          <w:rFonts w:ascii="David" w:hAnsi="David" w:cs="David"/>
          <w:sz w:val="24"/>
          <w:szCs w:val="24"/>
          <w:rtl/>
        </w:rPr>
        <w:t xml:space="preserve"> המגמה פועלת בתוך הקשר ומחוברת לצרכים ולמאפיינים המקומיים. </w:t>
      </w:r>
      <w:r w:rsidRPr="00AB55C9">
        <w:rPr>
          <w:rFonts w:ascii="David" w:hAnsi="David" w:cs="David"/>
          <w:sz w:val="24"/>
          <w:szCs w:val="24"/>
          <w:u w:val="single"/>
          <w:rtl/>
        </w:rPr>
        <w:t xml:space="preserve">המשימה היא לבצע מיפוי של האזור, כולל אפיון </w:t>
      </w:r>
      <w:proofErr w:type="spellStart"/>
      <w:r w:rsidRPr="00AB55C9">
        <w:rPr>
          <w:rFonts w:ascii="David" w:hAnsi="David" w:cs="David"/>
          <w:sz w:val="24"/>
          <w:szCs w:val="24"/>
          <w:u w:val="single"/>
          <w:rtl/>
        </w:rPr>
        <w:t>האקוסיסטם</w:t>
      </w:r>
      <w:proofErr w:type="spellEnd"/>
      <w:r w:rsidRPr="00AB55C9">
        <w:rPr>
          <w:rFonts w:ascii="David" w:hAnsi="David" w:cs="David"/>
          <w:sz w:val="24"/>
          <w:szCs w:val="24"/>
          <w:u w:val="single"/>
          <w:rtl/>
        </w:rPr>
        <w:t xml:space="preserve"> (סיפור עירוני, תעשייה ייחודית</w:t>
      </w:r>
      <w:r w:rsidRPr="00AB55C9">
        <w:rPr>
          <w:rFonts w:ascii="David" w:hAnsi="David" w:cs="David"/>
          <w:sz w:val="24"/>
          <w:szCs w:val="24"/>
          <w:u w:val="single"/>
        </w:rPr>
        <w:t>,</w:t>
      </w:r>
      <w:r w:rsidRPr="00AB55C9">
        <w:rPr>
          <w:rFonts w:ascii="David" w:hAnsi="David" w:cs="David"/>
          <w:sz w:val="24"/>
          <w:szCs w:val="24"/>
          <w:u w:val="single"/>
          <w:rtl/>
        </w:rPr>
        <w:t xml:space="preserve"> צורך סביבתי-חברתי, מיפוי מגמות שכנות דומות בבתי ספר סמוכים כולל בתי ספר במשרד החינוך) ומה היתרון היחסי של המגמה המבוקשת ובית ספר ביחס אליהם.</w:t>
      </w:r>
      <w:r w:rsidRPr="00AB55C9">
        <w:rPr>
          <w:rFonts w:ascii="David" w:hAnsi="David" w:cs="David"/>
          <w:sz w:val="24"/>
          <w:szCs w:val="24"/>
          <w:rtl/>
        </w:rPr>
        <w:t xml:space="preserve"> </w:t>
      </w:r>
    </w:p>
    <w:p w14:paraId="66A8801E" w14:textId="77777777" w:rsidR="00AB55C9" w:rsidRPr="00AB55C9" w:rsidRDefault="00AB55C9" w:rsidP="00AB55C9">
      <w:pPr>
        <w:pStyle w:val="a3"/>
        <w:numPr>
          <w:ilvl w:val="0"/>
          <w:numId w:val="18"/>
        </w:numPr>
        <w:bidi/>
        <w:spacing w:after="0" w:line="360" w:lineRule="auto"/>
        <w:ind w:left="651"/>
        <w:jc w:val="both"/>
        <w:rPr>
          <w:rFonts w:ascii="David" w:hAnsi="David" w:cs="David"/>
          <w:sz w:val="24"/>
          <w:szCs w:val="24"/>
          <w:u w:val="single"/>
        </w:rPr>
      </w:pPr>
      <w:r w:rsidRPr="00AB55C9">
        <w:rPr>
          <w:rFonts w:ascii="David" w:hAnsi="David" w:cs="David"/>
          <w:b/>
          <w:bCs/>
          <w:sz w:val="24"/>
          <w:szCs w:val="24"/>
          <w:rtl/>
        </w:rPr>
        <w:t>חניכות ולמידה דואלית-הומניסטית -</w:t>
      </w:r>
      <w:r w:rsidRPr="00AB55C9">
        <w:rPr>
          <w:rFonts w:ascii="David" w:hAnsi="David" w:cs="David"/>
          <w:sz w:val="24"/>
          <w:szCs w:val="24"/>
          <w:rtl/>
        </w:rPr>
        <w:t xml:space="preserve"> בירור היתכנות לחניכות משמעותית ומגמה המזמנת למידה דואלית-הומניסטית ברוח החינוך היוצר</w:t>
      </w:r>
      <w:r w:rsidRPr="00AB55C9">
        <w:rPr>
          <w:rFonts w:ascii="David" w:hAnsi="David" w:cs="David"/>
          <w:sz w:val="24"/>
          <w:szCs w:val="24"/>
        </w:rPr>
        <w:t>.</w:t>
      </w:r>
      <w:r w:rsidRPr="00AB55C9">
        <w:rPr>
          <w:rFonts w:ascii="David" w:hAnsi="David" w:cs="David"/>
          <w:sz w:val="24"/>
          <w:szCs w:val="24"/>
          <w:rtl/>
        </w:rPr>
        <w:t xml:space="preserve"> </w:t>
      </w:r>
      <w:r w:rsidRPr="00AB55C9">
        <w:rPr>
          <w:rFonts w:ascii="David" w:hAnsi="David" w:cs="David"/>
          <w:sz w:val="24"/>
          <w:szCs w:val="24"/>
          <w:u w:val="single"/>
          <w:rtl/>
        </w:rPr>
        <w:t>יש לבחון ולהציג את אפשרויות החניכות על פי המודלים ו"פירמידת החניכות" והאם המגמה מאפשרת התנסות בחניכות אשר משלימה את הלמידה במקצוע ולהיפך.</w:t>
      </w:r>
    </w:p>
    <w:p w14:paraId="6947ED57" w14:textId="77777777" w:rsidR="00AB55C9" w:rsidRDefault="00AB55C9" w:rsidP="00AB55C9">
      <w:pPr>
        <w:pStyle w:val="a3"/>
        <w:numPr>
          <w:ilvl w:val="0"/>
          <w:numId w:val="18"/>
        </w:numPr>
        <w:bidi/>
        <w:spacing w:after="0" w:line="360" w:lineRule="auto"/>
        <w:ind w:left="651"/>
        <w:rPr>
          <w:rFonts w:ascii="David" w:hAnsi="David" w:cs="David"/>
          <w:sz w:val="24"/>
          <w:szCs w:val="24"/>
        </w:rPr>
      </w:pPr>
      <w:r w:rsidRPr="00AB55C9">
        <w:rPr>
          <w:rFonts w:ascii="David" w:hAnsi="David" w:cs="David"/>
          <w:b/>
          <w:bCs/>
          <w:sz w:val="24"/>
          <w:szCs w:val="24"/>
          <w:rtl/>
        </w:rPr>
        <w:t>בדיקת היתכנות ואישור עקרוני-</w:t>
      </w:r>
      <w:r w:rsidRPr="00AB55C9">
        <w:rPr>
          <w:rFonts w:ascii="David" w:hAnsi="David" w:cs="David"/>
          <w:sz w:val="24"/>
          <w:szCs w:val="24"/>
          <w:rtl/>
        </w:rPr>
        <w:t xml:space="preserve"> טרם הגשת הבקשה לבחינה, על בית הספר לדאוג למעורבות של גורמי מקצוע רלוונטיים ובניהם מפקח מקצועי ומפקח פדגוגי אשר ייבחנו את מידת הישימות של התוכנית המוצעת מבחינת: עמידה בתקן הסדנה, התאמה ללוחות זמנים,  גיוס מורים העומדים בפרופיל הנדרש. במידה וניכר כי ניתן יהיה לעמוד בתוכנית העבודה יחתמו על אישור עקרוני טרם הגשת הבקשה לבחינה במטה המינהל. </w:t>
      </w:r>
    </w:p>
    <w:p w14:paraId="076918C5" w14:textId="77777777" w:rsidR="00AB55C9" w:rsidRPr="00AB55C9" w:rsidRDefault="00AB55C9" w:rsidP="00AB55C9">
      <w:pPr>
        <w:pStyle w:val="a3"/>
        <w:numPr>
          <w:ilvl w:val="2"/>
          <w:numId w:val="20"/>
        </w:numPr>
        <w:bidi/>
        <w:spacing w:after="0" w:line="360" w:lineRule="auto"/>
        <w:ind w:left="1360"/>
        <w:jc w:val="both"/>
        <w:rPr>
          <w:rFonts w:ascii="David" w:hAnsi="David" w:cs="David"/>
          <w:sz w:val="24"/>
          <w:szCs w:val="24"/>
          <w:rtl/>
        </w:rPr>
      </w:pPr>
      <w:r w:rsidRPr="00AB55C9">
        <w:rPr>
          <w:rFonts w:ascii="David" w:hAnsi="David" w:cs="David"/>
          <w:sz w:val="24"/>
          <w:szCs w:val="24"/>
          <w:u w:val="single"/>
          <w:rtl/>
        </w:rPr>
        <w:t xml:space="preserve">בחינה </w:t>
      </w:r>
      <w:r w:rsidR="00C770EB">
        <w:rPr>
          <w:rFonts w:ascii="David" w:hAnsi="David" w:cs="David" w:hint="cs"/>
          <w:sz w:val="24"/>
          <w:szCs w:val="24"/>
          <w:u w:val="single"/>
          <w:rtl/>
        </w:rPr>
        <w:t>במינהל</w:t>
      </w:r>
      <w:r w:rsidRPr="00AB55C9">
        <w:rPr>
          <w:rFonts w:ascii="David" w:hAnsi="David" w:cs="David"/>
          <w:sz w:val="24"/>
          <w:szCs w:val="24"/>
          <w:u w:val="single"/>
          <w:rtl/>
        </w:rPr>
        <w:t>:</w:t>
      </w:r>
      <w:r w:rsidRPr="00AB55C9">
        <w:rPr>
          <w:rFonts w:ascii="David" w:hAnsi="David" w:cs="David"/>
          <w:sz w:val="24"/>
          <w:szCs w:val="24"/>
          <w:rtl/>
        </w:rPr>
        <w:t xml:space="preserve"> המסמך יוגש למנהל תחום חניכות. התקדמות לשלב הבא מותנית בקבלת אישור. ישנם שני תרחישים אפשריים:</w:t>
      </w:r>
    </w:p>
    <w:p w14:paraId="65E80233" w14:textId="77777777" w:rsidR="00AB55C9" w:rsidRPr="00AB55C9" w:rsidRDefault="00AB55C9" w:rsidP="00AB55C9">
      <w:pPr>
        <w:pStyle w:val="a3"/>
        <w:numPr>
          <w:ilvl w:val="0"/>
          <w:numId w:val="18"/>
        </w:numPr>
        <w:bidi/>
        <w:spacing w:after="0" w:line="360" w:lineRule="auto"/>
        <w:ind w:left="1360"/>
        <w:jc w:val="both"/>
        <w:rPr>
          <w:rFonts w:ascii="David" w:hAnsi="David" w:cs="David"/>
          <w:sz w:val="24"/>
          <w:szCs w:val="24"/>
        </w:rPr>
      </w:pPr>
      <w:r w:rsidRPr="00AB55C9">
        <w:rPr>
          <w:rFonts w:ascii="David" w:hAnsi="David" w:cs="David"/>
          <w:sz w:val="24"/>
          <w:szCs w:val="24"/>
          <w:rtl/>
        </w:rPr>
        <w:t>אישור ומעבר לשלב ב'.</w:t>
      </w:r>
    </w:p>
    <w:p w14:paraId="10A9470E" w14:textId="77777777" w:rsidR="00AB55C9" w:rsidRPr="00AB55C9" w:rsidRDefault="00AB55C9" w:rsidP="00AB55C9">
      <w:pPr>
        <w:pStyle w:val="a3"/>
        <w:numPr>
          <w:ilvl w:val="0"/>
          <w:numId w:val="18"/>
        </w:numPr>
        <w:bidi/>
        <w:spacing w:after="0" w:line="360" w:lineRule="auto"/>
        <w:ind w:left="1360"/>
        <w:jc w:val="both"/>
        <w:rPr>
          <w:rFonts w:ascii="David" w:hAnsi="David" w:cs="David"/>
          <w:sz w:val="24"/>
          <w:szCs w:val="24"/>
        </w:rPr>
      </w:pPr>
      <w:r w:rsidRPr="00AB55C9">
        <w:rPr>
          <w:rFonts w:ascii="David" w:hAnsi="David" w:cs="David"/>
          <w:sz w:val="24"/>
          <w:szCs w:val="24"/>
          <w:rtl/>
        </w:rPr>
        <w:t>פסילת הבקשה והודעה על כך שאין אישור להתקדם. סעיפים פוסלים:</w:t>
      </w:r>
    </w:p>
    <w:p w14:paraId="4917A679" w14:textId="77777777" w:rsidR="00AB55C9" w:rsidRPr="00AB55C9" w:rsidRDefault="00AB55C9" w:rsidP="00AB55C9">
      <w:pPr>
        <w:pStyle w:val="a3"/>
        <w:numPr>
          <w:ilvl w:val="0"/>
          <w:numId w:val="19"/>
        </w:numPr>
        <w:bidi/>
        <w:spacing w:after="0" w:line="360" w:lineRule="auto"/>
        <w:jc w:val="both"/>
        <w:rPr>
          <w:rFonts w:ascii="David" w:hAnsi="David" w:cs="David"/>
          <w:sz w:val="24"/>
          <w:szCs w:val="24"/>
        </w:rPr>
      </w:pPr>
      <w:r w:rsidRPr="00AB55C9">
        <w:rPr>
          <w:rFonts w:ascii="David" w:hAnsi="David" w:cs="David"/>
          <w:sz w:val="24"/>
          <w:szCs w:val="24"/>
          <w:rtl/>
        </w:rPr>
        <w:t>אי התאמה בין המגמה לסיפור הבית ספרי.</w:t>
      </w:r>
    </w:p>
    <w:p w14:paraId="2B5A4740" w14:textId="77777777" w:rsidR="00AB55C9" w:rsidRPr="00AB55C9" w:rsidRDefault="00AB55C9" w:rsidP="00AB55C9">
      <w:pPr>
        <w:pStyle w:val="a3"/>
        <w:numPr>
          <w:ilvl w:val="0"/>
          <w:numId w:val="19"/>
        </w:numPr>
        <w:bidi/>
        <w:spacing w:after="0" w:line="360" w:lineRule="auto"/>
        <w:jc w:val="both"/>
        <w:rPr>
          <w:rFonts w:ascii="David" w:hAnsi="David" w:cs="David"/>
          <w:sz w:val="24"/>
          <w:szCs w:val="24"/>
        </w:rPr>
      </w:pPr>
      <w:r w:rsidRPr="00AB55C9">
        <w:rPr>
          <w:rFonts w:ascii="David" w:hAnsi="David" w:cs="David"/>
          <w:sz w:val="24"/>
          <w:szCs w:val="24"/>
          <w:rtl/>
        </w:rPr>
        <w:t>יש יותר ממגמה אחת דומה ברדיוס (50 ק"מ או 30 ק"מ מבית הספר) ובית הספר לא הציג יתרון יחסי עליהן.</w:t>
      </w:r>
    </w:p>
    <w:p w14:paraId="416C2D2E" w14:textId="77777777" w:rsidR="00AB55C9" w:rsidRDefault="00AB55C9" w:rsidP="00AB55C9">
      <w:pPr>
        <w:pStyle w:val="a3"/>
        <w:numPr>
          <w:ilvl w:val="0"/>
          <w:numId w:val="19"/>
        </w:numPr>
        <w:bidi/>
        <w:spacing w:after="0" w:line="360" w:lineRule="auto"/>
        <w:jc w:val="both"/>
        <w:rPr>
          <w:rFonts w:ascii="David" w:hAnsi="David" w:cs="David"/>
          <w:sz w:val="24"/>
          <w:szCs w:val="24"/>
        </w:rPr>
      </w:pPr>
      <w:r w:rsidRPr="00AB55C9">
        <w:rPr>
          <w:rFonts w:ascii="David" w:hAnsi="David" w:cs="David"/>
          <w:sz w:val="24"/>
          <w:szCs w:val="24"/>
          <w:rtl/>
        </w:rPr>
        <w:t>אין אפשרויות חניכות בסביבת בית הספר.</w:t>
      </w:r>
    </w:p>
    <w:p w14:paraId="6E0E09C3" w14:textId="77777777" w:rsidR="00AB55C9" w:rsidRPr="00AB55C9" w:rsidRDefault="00AB55C9" w:rsidP="00AB55C9">
      <w:pPr>
        <w:pStyle w:val="a3"/>
        <w:bidi/>
        <w:spacing w:after="0" w:line="360" w:lineRule="auto"/>
        <w:ind w:left="1440"/>
        <w:jc w:val="both"/>
        <w:rPr>
          <w:rFonts w:ascii="David" w:hAnsi="David" w:cs="David"/>
          <w:sz w:val="24"/>
          <w:szCs w:val="24"/>
        </w:rPr>
      </w:pPr>
    </w:p>
    <w:p w14:paraId="2B9965B1" w14:textId="77777777" w:rsidR="00AB55C9" w:rsidRPr="00AB55C9" w:rsidRDefault="00AB55C9" w:rsidP="00AB55C9">
      <w:pPr>
        <w:pStyle w:val="a3"/>
        <w:numPr>
          <w:ilvl w:val="0"/>
          <w:numId w:val="20"/>
        </w:numPr>
        <w:bidi/>
        <w:spacing w:after="0" w:line="360" w:lineRule="auto"/>
        <w:jc w:val="both"/>
        <w:rPr>
          <w:rFonts w:ascii="David" w:hAnsi="David" w:cs="David"/>
          <w:b/>
          <w:bCs/>
          <w:sz w:val="24"/>
          <w:szCs w:val="24"/>
        </w:rPr>
      </w:pPr>
      <w:r w:rsidRPr="00AB55C9">
        <w:rPr>
          <w:rFonts w:ascii="David" w:hAnsi="David" w:cs="David"/>
          <w:b/>
          <w:bCs/>
          <w:sz w:val="24"/>
          <w:szCs w:val="24"/>
          <w:rtl/>
        </w:rPr>
        <w:t>שלב ב' - שולחן החלטה</w:t>
      </w:r>
    </w:p>
    <w:p w14:paraId="36DF07D9" w14:textId="77777777" w:rsidR="00AB55C9" w:rsidRPr="00AB55C9" w:rsidRDefault="00AB55C9" w:rsidP="00AB55C9">
      <w:pPr>
        <w:pStyle w:val="a3"/>
        <w:numPr>
          <w:ilvl w:val="1"/>
          <w:numId w:val="20"/>
        </w:numPr>
        <w:bidi/>
        <w:spacing w:after="0" w:line="360" w:lineRule="auto"/>
        <w:ind w:left="651"/>
        <w:jc w:val="both"/>
        <w:rPr>
          <w:rFonts w:ascii="David" w:hAnsi="David" w:cs="David"/>
          <w:sz w:val="24"/>
          <w:szCs w:val="24"/>
        </w:rPr>
      </w:pPr>
      <w:r w:rsidRPr="00AB55C9">
        <w:rPr>
          <w:rFonts w:ascii="David" w:hAnsi="David" w:cs="David"/>
          <w:sz w:val="24"/>
          <w:szCs w:val="24"/>
          <w:u w:val="single"/>
          <w:rtl/>
        </w:rPr>
        <w:t xml:space="preserve"> אחראי לתהליך:</w:t>
      </w:r>
      <w:r w:rsidRPr="00AB55C9">
        <w:rPr>
          <w:rFonts w:ascii="David" w:hAnsi="David" w:cs="David"/>
          <w:sz w:val="24"/>
          <w:szCs w:val="24"/>
          <w:rtl/>
        </w:rPr>
        <w:t xml:space="preserve"> מנהל תחום חניכות.</w:t>
      </w:r>
    </w:p>
    <w:p w14:paraId="253CF3CA" w14:textId="77777777" w:rsidR="00AB55C9" w:rsidRPr="00AB55C9" w:rsidRDefault="00AB55C9" w:rsidP="00AB55C9">
      <w:pPr>
        <w:pStyle w:val="a3"/>
        <w:numPr>
          <w:ilvl w:val="1"/>
          <w:numId w:val="20"/>
        </w:numPr>
        <w:bidi/>
        <w:spacing w:after="0" w:line="360" w:lineRule="auto"/>
        <w:ind w:left="651"/>
        <w:jc w:val="both"/>
        <w:rPr>
          <w:rFonts w:ascii="David" w:hAnsi="David" w:cs="David"/>
          <w:sz w:val="24"/>
          <w:szCs w:val="24"/>
        </w:rPr>
      </w:pPr>
      <w:r w:rsidRPr="00AB55C9">
        <w:rPr>
          <w:rFonts w:ascii="David" w:hAnsi="David" w:cs="David"/>
          <w:sz w:val="24"/>
          <w:szCs w:val="24"/>
          <w:u w:val="single"/>
          <w:rtl/>
        </w:rPr>
        <w:t xml:space="preserve"> שותפים לתהליך:</w:t>
      </w:r>
      <w:r w:rsidRPr="00AB55C9">
        <w:rPr>
          <w:rFonts w:ascii="David" w:hAnsi="David" w:cs="David"/>
          <w:sz w:val="24"/>
          <w:szCs w:val="24"/>
          <w:rtl/>
        </w:rPr>
        <w:t xml:space="preserve"> מנהל/ת בית הספר, פיקוח פדגוגי ומקצועי, נציגות רשת, ממונה מחוזי</w:t>
      </w:r>
      <w:r w:rsidRPr="00AB55C9">
        <w:rPr>
          <w:rFonts w:ascii="David" w:hAnsi="David" w:cs="David"/>
          <w:sz w:val="24"/>
          <w:szCs w:val="24"/>
        </w:rPr>
        <w:t>,</w:t>
      </w:r>
      <w:r w:rsidRPr="00AB55C9">
        <w:rPr>
          <w:rFonts w:ascii="David" w:hAnsi="David" w:cs="David"/>
          <w:sz w:val="24"/>
          <w:szCs w:val="24"/>
          <w:rtl/>
        </w:rPr>
        <w:t xml:space="preserve"> מומחה תוכן (במקרה הצורך).</w:t>
      </w:r>
    </w:p>
    <w:p w14:paraId="2E614BB3" w14:textId="77777777" w:rsidR="00AB55C9" w:rsidRPr="00AB55C9" w:rsidRDefault="00AB55C9" w:rsidP="00AB55C9">
      <w:pPr>
        <w:pStyle w:val="a3"/>
        <w:numPr>
          <w:ilvl w:val="1"/>
          <w:numId w:val="20"/>
        </w:numPr>
        <w:bidi/>
        <w:spacing w:after="0" w:line="360" w:lineRule="auto"/>
        <w:ind w:left="651"/>
        <w:jc w:val="both"/>
        <w:rPr>
          <w:rFonts w:ascii="David" w:hAnsi="David" w:cs="David"/>
          <w:sz w:val="24"/>
          <w:szCs w:val="24"/>
        </w:rPr>
      </w:pPr>
      <w:r w:rsidRPr="00AB55C9">
        <w:rPr>
          <w:rFonts w:ascii="David" w:hAnsi="David" w:cs="David"/>
          <w:sz w:val="24"/>
          <w:szCs w:val="24"/>
          <w:u w:val="single"/>
          <w:rtl/>
        </w:rPr>
        <w:t xml:space="preserve"> מטרת השלב:</w:t>
      </w:r>
      <w:r w:rsidRPr="00AB55C9">
        <w:rPr>
          <w:rFonts w:ascii="David" w:hAnsi="David" w:cs="David"/>
          <w:sz w:val="24"/>
          <w:szCs w:val="24"/>
          <w:rtl/>
        </w:rPr>
        <w:t xml:space="preserve"> קבלת החלטה עקרונית לפתיחת המגמה בבית הספר, לעזור, לדייק ולכוון את בית הספר ליצירת תהליך מיטבי ולהימנע מהשקעת משאבים לשווא. </w:t>
      </w:r>
    </w:p>
    <w:p w14:paraId="65A1D829" w14:textId="77777777" w:rsidR="00AB55C9" w:rsidRPr="00AB55C9" w:rsidRDefault="00AB55C9" w:rsidP="00AB55C9">
      <w:pPr>
        <w:pStyle w:val="a3"/>
        <w:numPr>
          <w:ilvl w:val="1"/>
          <w:numId w:val="20"/>
        </w:numPr>
        <w:bidi/>
        <w:spacing w:after="0" w:line="360" w:lineRule="auto"/>
        <w:ind w:left="651"/>
        <w:jc w:val="both"/>
        <w:rPr>
          <w:rFonts w:ascii="David" w:hAnsi="David" w:cs="David"/>
          <w:sz w:val="24"/>
          <w:szCs w:val="24"/>
          <w:u w:val="single"/>
        </w:rPr>
      </w:pPr>
      <w:r w:rsidRPr="00AB55C9">
        <w:rPr>
          <w:rFonts w:ascii="David" w:hAnsi="David" w:cs="David"/>
          <w:sz w:val="24"/>
          <w:szCs w:val="24"/>
          <w:u w:val="single"/>
          <w:rtl/>
        </w:rPr>
        <w:t xml:space="preserve"> מהלך: </w:t>
      </w:r>
    </w:p>
    <w:p w14:paraId="0CEE7756" w14:textId="77777777" w:rsidR="00AB55C9" w:rsidRPr="00AB55C9" w:rsidRDefault="00AB55C9" w:rsidP="00AB55C9">
      <w:pPr>
        <w:pStyle w:val="a3"/>
        <w:numPr>
          <w:ilvl w:val="2"/>
          <w:numId w:val="20"/>
        </w:numPr>
        <w:bidi/>
        <w:spacing w:after="0" w:line="360" w:lineRule="auto"/>
        <w:ind w:left="1360"/>
        <w:jc w:val="both"/>
        <w:rPr>
          <w:rFonts w:ascii="David" w:hAnsi="David" w:cs="David"/>
          <w:sz w:val="24"/>
          <w:szCs w:val="24"/>
          <w:highlight w:val="yellow"/>
        </w:rPr>
      </w:pPr>
      <w:r w:rsidRPr="00AB55C9">
        <w:rPr>
          <w:rFonts w:ascii="David" w:hAnsi="David" w:cs="David"/>
          <w:sz w:val="24"/>
          <w:szCs w:val="24"/>
          <w:rtl/>
        </w:rPr>
        <w:t xml:space="preserve">אחת לחודשיים יתכנס השולחן בפורום קבוע. מועדי ההתכנסות יעוגנו </w:t>
      </w:r>
      <w:proofErr w:type="spellStart"/>
      <w:r w:rsidRPr="00AB55C9">
        <w:rPr>
          <w:rFonts w:ascii="David" w:hAnsi="David" w:cs="David"/>
          <w:sz w:val="24"/>
          <w:szCs w:val="24"/>
          <w:rtl/>
        </w:rPr>
        <w:t>בגאנט</w:t>
      </w:r>
      <w:proofErr w:type="spellEnd"/>
      <w:r w:rsidRPr="00AB55C9">
        <w:rPr>
          <w:rFonts w:ascii="David" w:hAnsi="David" w:cs="David"/>
          <w:sz w:val="24"/>
          <w:szCs w:val="24"/>
          <w:rtl/>
        </w:rPr>
        <w:t xml:space="preserve"> השנתי- </w:t>
      </w:r>
      <w:r w:rsidRPr="00AB55C9">
        <w:rPr>
          <w:rFonts w:ascii="David" w:hAnsi="David" w:cs="David"/>
          <w:sz w:val="24"/>
          <w:szCs w:val="24"/>
          <w:highlight w:val="yellow"/>
          <w:rtl/>
        </w:rPr>
        <w:t xml:space="preserve">שבוע ראשון דצמבר, שבוע ראשון פברואר ו-3 שבועות ממועד פרסום האוגדן </w:t>
      </w:r>
      <w:r w:rsidR="00401352">
        <w:rPr>
          <w:rFonts w:ascii="David" w:hAnsi="David" w:cs="David" w:hint="cs"/>
          <w:sz w:val="24"/>
          <w:szCs w:val="24"/>
          <w:highlight w:val="yellow"/>
          <w:rtl/>
        </w:rPr>
        <w:t>.</w:t>
      </w:r>
    </w:p>
    <w:p w14:paraId="3364DAEF" w14:textId="77777777" w:rsidR="00AB55C9" w:rsidRPr="00AB55C9" w:rsidRDefault="00AB55C9" w:rsidP="00AB55C9">
      <w:pPr>
        <w:pStyle w:val="a3"/>
        <w:numPr>
          <w:ilvl w:val="2"/>
          <w:numId w:val="20"/>
        </w:numPr>
        <w:bidi/>
        <w:spacing w:after="0" w:line="360" w:lineRule="auto"/>
        <w:ind w:left="1360"/>
        <w:jc w:val="both"/>
        <w:rPr>
          <w:rFonts w:ascii="David" w:hAnsi="David" w:cs="David"/>
          <w:sz w:val="24"/>
          <w:szCs w:val="24"/>
        </w:rPr>
      </w:pPr>
      <w:r w:rsidRPr="00AB55C9">
        <w:rPr>
          <w:rFonts w:ascii="David" w:hAnsi="David" w:cs="David"/>
          <w:sz w:val="24"/>
          <w:szCs w:val="24"/>
          <w:rtl/>
        </w:rPr>
        <w:t xml:space="preserve">משתתפי השולחן העגול יעיינו בבקשה שהוגשה מבעוד מועד. </w:t>
      </w:r>
    </w:p>
    <w:p w14:paraId="3F2FE19C" w14:textId="77777777" w:rsidR="00AB55C9" w:rsidRPr="00AB55C9" w:rsidRDefault="00AB55C9" w:rsidP="00AB55C9">
      <w:pPr>
        <w:pStyle w:val="a3"/>
        <w:numPr>
          <w:ilvl w:val="2"/>
          <w:numId w:val="20"/>
        </w:numPr>
        <w:bidi/>
        <w:spacing w:after="0" w:line="360" w:lineRule="auto"/>
        <w:ind w:left="1360"/>
        <w:jc w:val="both"/>
        <w:rPr>
          <w:rFonts w:ascii="David" w:hAnsi="David" w:cs="David"/>
          <w:sz w:val="24"/>
          <w:szCs w:val="24"/>
        </w:rPr>
      </w:pPr>
      <w:r w:rsidRPr="00AB55C9">
        <w:rPr>
          <w:rFonts w:ascii="David" w:hAnsi="David" w:cs="David"/>
          <w:sz w:val="24"/>
          <w:szCs w:val="24"/>
          <w:rtl/>
        </w:rPr>
        <w:t>השולחן ידון בבקשה לפתיחת המגמה על פי הפרוטוקול המצורף כנספח ב'.</w:t>
      </w:r>
    </w:p>
    <w:p w14:paraId="2AEEEEE5" w14:textId="77777777" w:rsidR="00AB55C9" w:rsidRDefault="00AB55C9" w:rsidP="00AB55C9">
      <w:pPr>
        <w:pStyle w:val="a3"/>
        <w:numPr>
          <w:ilvl w:val="2"/>
          <w:numId w:val="20"/>
        </w:numPr>
        <w:bidi/>
        <w:spacing w:after="0" w:line="360" w:lineRule="auto"/>
        <w:ind w:left="1360"/>
        <w:jc w:val="both"/>
        <w:rPr>
          <w:rFonts w:ascii="David" w:hAnsi="David" w:cs="David"/>
          <w:sz w:val="24"/>
          <w:szCs w:val="24"/>
        </w:rPr>
      </w:pPr>
      <w:r w:rsidRPr="00AB55C9">
        <w:rPr>
          <w:rFonts w:ascii="David" w:hAnsi="David" w:cs="David"/>
          <w:sz w:val="24"/>
          <w:szCs w:val="24"/>
          <w:rtl/>
        </w:rPr>
        <w:t xml:space="preserve">השולחן יקבל החלטה </w:t>
      </w:r>
      <w:r w:rsidRPr="00AB55C9">
        <w:rPr>
          <w:rFonts w:ascii="David" w:hAnsi="David" w:cs="David"/>
          <w:sz w:val="24"/>
          <w:szCs w:val="24"/>
        </w:rPr>
        <w:t xml:space="preserve">GO NO GO </w:t>
      </w:r>
      <w:r w:rsidRPr="00AB55C9">
        <w:rPr>
          <w:rFonts w:ascii="David" w:hAnsi="David" w:cs="David"/>
          <w:sz w:val="24"/>
          <w:szCs w:val="24"/>
          <w:rtl/>
        </w:rPr>
        <w:t xml:space="preserve"> כולל משוב ובקשה לדיוק ותיקון. סיכום המפגש יפורסם לכלל המשתתפים. במידה ויינתנו תיקונים, יתבקש בית הספר להציג תיקונים אלה בהתכנסות השולחן הבאה.</w:t>
      </w:r>
    </w:p>
    <w:p w14:paraId="2B4F9D23" w14:textId="77777777" w:rsidR="00AB55C9" w:rsidRPr="00AB55C9" w:rsidRDefault="00AB55C9" w:rsidP="00AB55C9">
      <w:pPr>
        <w:pStyle w:val="a3"/>
        <w:bidi/>
        <w:spacing w:after="0" w:line="360" w:lineRule="auto"/>
        <w:ind w:left="1360"/>
        <w:jc w:val="both"/>
        <w:rPr>
          <w:rFonts w:ascii="David" w:hAnsi="David" w:cs="David"/>
          <w:sz w:val="24"/>
          <w:szCs w:val="24"/>
        </w:rPr>
      </w:pPr>
    </w:p>
    <w:p w14:paraId="284C084E" w14:textId="77777777" w:rsidR="00AB55C9" w:rsidRPr="00AB55C9" w:rsidRDefault="00AB55C9" w:rsidP="00AB55C9">
      <w:pPr>
        <w:pStyle w:val="a3"/>
        <w:numPr>
          <w:ilvl w:val="0"/>
          <w:numId w:val="20"/>
        </w:numPr>
        <w:bidi/>
        <w:spacing w:after="0" w:line="360" w:lineRule="auto"/>
        <w:jc w:val="both"/>
        <w:rPr>
          <w:rFonts w:ascii="David" w:hAnsi="David" w:cs="David"/>
          <w:b/>
          <w:bCs/>
          <w:sz w:val="24"/>
          <w:szCs w:val="24"/>
        </w:rPr>
      </w:pPr>
      <w:r w:rsidRPr="00AB55C9">
        <w:rPr>
          <w:rFonts w:ascii="David" w:hAnsi="David" w:cs="David"/>
          <w:b/>
          <w:bCs/>
          <w:sz w:val="24"/>
          <w:szCs w:val="24"/>
          <w:rtl/>
        </w:rPr>
        <w:t>שלב ג' - התאמה לוקאלית של המגמה לבית הספר</w:t>
      </w:r>
    </w:p>
    <w:p w14:paraId="07E761D8" w14:textId="77777777" w:rsidR="00AB55C9" w:rsidRPr="00AB55C9" w:rsidRDefault="00AB55C9" w:rsidP="00AB55C9">
      <w:pPr>
        <w:pStyle w:val="a3"/>
        <w:numPr>
          <w:ilvl w:val="1"/>
          <w:numId w:val="20"/>
        </w:numPr>
        <w:bidi/>
        <w:spacing w:after="0" w:line="360" w:lineRule="auto"/>
        <w:ind w:left="651"/>
        <w:jc w:val="both"/>
        <w:rPr>
          <w:rFonts w:ascii="David" w:hAnsi="David" w:cs="David"/>
          <w:sz w:val="24"/>
          <w:szCs w:val="24"/>
          <w:rtl/>
        </w:rPr>
      </w:pPr>
      <w:r w:rsidRPr="00AB55C9">
        <w:rPr>
          <w:rFonts w:ascii="David" w:hAnsi="David" w:cs="David"/>
          <w:sz w:val="24"/>
          <w:szCs w:val="24"/>
          <w:u w:val="single"/>
          <w:rtl/>
        </w:rPr>
        <w:t>אחראי לתהליך:</w:t>
      </w:r>
      <w:r w:rsidRPr="00AB55C9">
        <w:rPr>
          <w:rFonts w:ascii="David" w:hAnsi="David" w:cs="David"/>
          <w:sz w:val="24"/>
          <w:szCs w:val="24"/>
          <w:rtl/>
        </w:rPr>
        <w:t xml:space="preserve"> מנהל/ת בית הספר ופיקוח פדגוגי ומקצועי</w:t>
      </w:r>
    </w:p>
    <w:p w14:paraId="52A15636" w14:textId="77777777" w:rsidR="00AB55C9" w:rsidRPr="00AB55C9" w:rsidRDefault="00AB55C9" w:rsidP="00AB55C9">
      <w:pPr>
        <w:pStyle w:val="a3"/>
        <w:numPr>
          <w:ilvl w:val="1"/>
          <w:numId w:val="20"/>
        </w:numPr>
        <w:bidi/>
        <w:spacing w:after="0" w:line="360" w:lineRule="auto"/>
        <w:ind w:left="651"/>
        <w:jc w:val="both"/>
        <w:rPr>
          <w:rFonts w:ascii="David" w:hAnsi="David" w:cs="David"/>
          <w:sz w:val="24"/>
          <w:szCs w:val="24"/>
        </w:rPr>
      </w:pPr>
      <w:r w:rsidRPr="00AB55C9">
        <w:rPr>
          <w:rFonts w:ascii="David" w:hAnsi="David" w:cs="David"/>
          <w:sz w:val="24"/>
          <w:szCs w:val="24"/>
          <w:u w:val="single"/>
          <w:rtl/>
        </w:rPr>
        <w:t>שותפים לתהליך:</w:t>
      </w:r>
      <w:r w:rsidRPr="00AB55C9">
        <w:rPr>
          <w:rFonts w:ascii="David" w:hAnsi="David" w:cs="David"/>
          <w:sz w:val="24"/>
          <w:szCs w:val="24"/>
          <w:rtl/>
        </w:rPr>
        <w:t xml:space="preserve"> מנהל/ת בית הספר, רכז/ת מגמה המיועד/ת, פיקוח פדגוגי ומקצועי, נציג תכניות לימודים, ליווי רשת, נציג חניכות (שותפים/סולם).</w:t>
      </w:r>
    </w:p>
    <w:p w14:paraId="12753F0B" w14:textId="77777777" w:rsidR="00AB55C9" w:rsidRDefault="00AB55C9" w:rsidP="00AB55C9">
      <w:pPr>
        <w:pStyle w:val="a3"/>
        <w:numPr>
          <w:ilvl w:val="1"/>
          <w:numId w:val="20"/>
        </w:numPr>
        <w:bidi/>
        <w:spacing w:after="0" w:line="360" w:lineRule="auto"/>
        <w:ind w:left="651"/>
        <w:jc w:val="both"/>
        <w:rPr>
          <w:rFonts w:ascii="David" w:hAnsi="David" w:cs="David"/>
          <w:sz w:val="24"/>
          <w:szCs w:val="24"/>
          <w:u w:val="single"/>
        </w:rPr>
      </w:pPr>
      <w:r w:rsidRPr="00AB55C9">
        <w:rPr>
          <w:rFonts w:ascii="David" w:hAnsi="David" w:cs="David"/>
          <w:sz w:val="24"/>
          <w:szCs w:val="24"/>
          <w:u w:val="single"/>
          <w:rtl/>
        </w:rPr>
        <w:t>מטרת השלב:</w:t>
      </w:r>
      <w:r w:rsidRPr="00AB55C9">
        <w:rPr>
          <w:rFonts w:ascii="David" w:hAnsi="David" w:cs="David"/>
          <w:sz w:val="24"/>
          <w:szCs w:val="24"/>
          <w:rtl/>
        </w:rPr>
        <w:t xml:space="preserve"> התאמת המגמה לסיפור הבית ספרי ולמאפייני בית הספר, תוך שימת דגש על יכולות הסגל</w:t>
      </w:r>
      <w:r w:rsidRPr="00AB55C9">
        <w:rPr>
          <w:rFonts w:ascii="David" w:hAnsi="David" w:cs="David"/>
          <w:sz w:val="24"/>
          <w:szCs w:val="24"/>
        </w:rPr>
        <w:t>,</w:t>
      </w:r>
      <w:r w:rsidRPr="00AB55C9">
        <w:rPr>
          <w:rFonts w:ascii="David" w:hAnsi="David" w:cs="David"/>
          <w:sz w:val="24"/>
          <w:szCs w:val="24"/>
          <w:rtl/>
        </w:rPr>
        <w:t xml:space="preserve"> תשתיות הסדנאות והתנאים ללמידה המשלבת התנסות מעשית</w:t>
      </w:r>
      <w:r w:rsidRPr="00AB55C9">
        <w:rPr>
          <w:rFonts w:ascii="David" w:hAnsi="David" w:cs="David"/>
          <w:sz w:val="24"/>
          <w:szCs w:val="24"/>
        </w:rPr>
        <w:t>.</w:t>
      </w:r>
    </w:p>
    <w:p w14:paraId="37005247" w14:textId="77777777" w:rsidR="00AB55C9" w:rsidRPr="00AB55C9" w:rsidRDefault="00AB55C9" w:rsidP="00AB55C9">
      <w:pPr>
        <w:bidi/>
        <w:spacing w:after="0" w:line="360" w:lineRule="auto"/>
        <w:jc w:val="both"/>
        <w:rPr>
          <w:rFonts w:ascii="David" w:hAnsi="David" w:cs="David"/>
          <w:sz w:val="24"/>
          <w:szCs w:val="24"/>
          <w:u w:val="single"/>
        </w:rPr>
      </w:pPr>
    </w:p>
    <w:p w14:paraId="226139FF" w14:textId="77777777" w:rsidR="00AB55C9" w:rsidRPr="00AB55C9" w:rsidRDefault="00AB55C9" w:rsidP="00AB55C9">
      <w:pPr>
        <w:pStyle w:val="a3"/>
        <w:numPr>
          <w:ilvl w:val="1"/>
          <w:numId w:val="20"/>
        </w:numPr>
        <w:bidi/>
        <w:spacing w:after="0" w:line="360" w:lineRule="auto"/>
        <w:ind w:left="651"/>
        <w:jc w:val="both"/>
        <w:rPr>
          <w:rFonts w:ascii="David" w:hAnsi="David" w:cs="David"/>
          <w:sz w:val="24"/>
          <w:szCs w:val="24"/>
          <w:u w:val="single"/>
          <w:rtl/>
        </w:rPr>
      </w:pPr>
      <w:r w:rsidRPr="00AB55C9">
        <w:rPr>
          <w:rFonts w:ascii="David" w:hAnsi="David" w:cs="David"/>
          <w:sz w:val="24"/>
          <w:szCs w:val="24"/>
          <w:u w:val="single"/>
          <w:rtl/>
        </w:rPr>
        <w:t>מהלך:</w:t>
      </w:r>
    </w:p>
    <w:p w14:paraId="06FABB11" w14:textId="77777777" w:rsidR="00AB55C9" w:rsidRPr="00AB55C9" w:rsidRDefault="00AB55C9" w:rsidP="00AB55C9">
      <w:pPr>
        <w:pStyle w:val="a3"/>
        <w:numPr>
          <w:ilvl w:val="2"/>
          <w:numId w:val="20"/>
        </w:numPr>
        <w:bidi/>
        <w:spacing w:after="0" w:line="360" w:lineRule="auto"/>
        <w:ind w:left="1360"/>
        <w:jc w:val="both"/>
        <w:rPr>
          <w:rFonts w:ascii="David" w:hAnsi="David" w:cs="David"/>
          <w:sz w:val="24"/>
          <w:szCs w:val="24"/>
        </w:rPr>
      </w:pPr>
      <w:r w:rsidRPr="00AB55C9">
        <w:rPr>
          <w:rFonts w:ascii="David" w:hAnsi="David" w:cs="David"/>
          <w:sz w:val="24"/>
          <w:szCs w:val="24"/>
          <w:rtl/>
        </w:rPr>
        <w:t>מפגש מכין של כל השותפים במהלכו תהיה התייחסות לסעיפים הכלליים שעלו בשולחן החלטה והחלטה על תכנית העבודה ולוחות זמנים לביצוע.</w:t>
      </w:r>
    </w:p>
    <w:p w14:paraId="5BE71CF8" w14:textId="77777777" w:rsidR="00AB55C9" w:rsidRPr="00AB55C9" w:rsidRDefault="00AB55C9" w:rsidP="00AB55C9">
      <w:pPr>
        <w:pStyle w:val="a3"/>
        <w:numPr>
          <w:ilvl w:val="2"/>
          <w:numId w:val="20"/>
        </w:numPr>
        <w:bidi/>
        <w:spacing w:after="0" w:line="360" w:lineRule="auto"/>
        <w:ind w:left="1360"/>
        <w:jc w:val="both"/>
        <w:rPr>
          <w:rFonts w:ascii="David" w:hAnsi="David" w:cs="David"/>
          <w:sz w:val="24"/>
          <w:szCs w:val="24"/>
        </w:rPr>
      </w:pPr>
      <w:r w:rsidRPr="00AB55C9">
        <w:rPr>
          <w:rFonts w:ascii="David" w:hAnsi="David" w:cs="David"/>
          <w:sz w:val="24"/>
          <w:szCs w:val="24"/>
          <w:rtl/>
        </w:rPr>
        <w:t>ביצוע מיפוי תשתיות וציוד מעמיק על ידי הפיקוח המקצועי הכולל:</w:t>
      </w:r>
    </w:p>
    <w:p w14:paraId="4C4F2CDC" w14:textId="77777777" w:rsidR="00AB55C9" w:rsidRPr="00AB55C9" w:rsidRDefault="00AB55C9" w:rsidP="00AB55C9">
      <w:pPr>
        <w:pStyle w:val="a3"/>
        <w:numPr>
          <w:ilvl w:val="0"/>
          <w:numId w:val="21"/>
        </w:numPr>
        <w:bidi/>
        <w:spacing w:after="0" w:line="360" w:lineRule="auto"/>
        <w:ind w:left="1360"/>
        <w:jc w:val="both"/>
        <w:rPr>
          <w:rFonts w:ascii="David" w:hAnsi="David" w:cs="David"/>
          <w:sz w:val="24"/>
          <w:szCs w:val="24"/>
        </w:rPr>
      </w:pPr>
      <w:r w:rsidRPr="00AB55C9">
        <w:rPr>
          <w:rFonts w:ascii="David" w:hAnsi="David" w:cs="David"/>
          <w:sz w:val="24"/>
          <w:szCs w:val="24"/>
          <w:rtl/>
        </w:rPr>
        <w:t>סקירת הסדנאות, הכיתות והציוד הקיים בבית הספר, התאמתם לדרישות המגמה וגיבוש תכנית עבודה בהתאם.</w:t>
      </w:r>
    </w:p>
    <w:p w14:paraId="1478DACD" w14:textId="77777777" w:rsidR="00AB55C9" w:rsidRPr="00AB55C9" w:rsidRDefault="00AB55C9" w:rsidP="00AB55C9">
      <w:pPr>
        <w:pStyle w:val="a3"/>
        <w:numPr>
          <w:ilvl w:val="0"/>
          <w:numId w:val="21"/>
        </w:numPr>
        <w:bidi/>
        <w:spacing w:after="0" w:line="360" w:lineRule="auto"/>
        <w:ind w:left="1360"/>
        <w:jc w:val="both"/>
        <w:rPr>
          <w:rFonts w:ascii="David" w:hAnsi="David" w:cs="David"/>
          <w:sz w:val="24"/>
          <w:szCs w:val="24"/>
        </w:rPr>
      </w:pPr>
      <w:r w:rsidRPr="00AB55C9">
        <w:rPr>
          <w:rFonts w:ascii="David" w:hAnsi="David" w:cs="David"/>
          <w:sz w:val="24"/>
          <w:szCs w:val="24"/>
          <w:rtl/>
        </w:rPr>
        <w:t>מיפוי מיומנויות, ניסיון וידע מקצועי של מורי בית הספר בתחומי המגמה- זיהוי צרכים להכשרה, הסמכה או גיוס של סגל נוסף לצורך הוראה והדרכה במגמה וגיבוש תכנית פיתוח מקצועי למורים ולמדריכים בהתאם לדרישות</w:t>
      </w:r>
      <w:r w:rsidRPr="00AB55C9">
        <w:rPr>
          <w:rFonts w:ascii="David" w:hAnsi="David" w:cs="David"/>
          <w:sz w:val="24"/>
          <w:szCs w:val="24"/>
        </w:rPr>
        <w:t>.</w:t>
      </w:r>
    </w:p>
    <w:p w14:paraId="7B6EAD01" w14:textId="77777777" w:rsidR="00AB55C9" w:rsidRDefault="00AB55C9" w:rsidP="00AB55C9">
      <w:pPr>
        <w:bidi/>
        <w:spacing w:after="0" w:line="360" w:lineRule="auto"/>
        <w:jc w:val="both"/>
        <w:rPr>
          <w:rFonts w:ascii="David" w:hAnsi="David" w:cs="David"/>
          <w:sz w:val="24"/>
          <w:szCs w:val="24"/>
          <w:rtl/>
        </w:rPr>
      </w:pPr>
      <w:r w:rsidRPr="00AB55C9">
        <w:rPr>
          <w:rFonts w:ascii="David" w:hAnsi="David" w:cs="David"/>
          <w:b/>
          <w:bCs/>
          <w:sz w:val="24"/>
          <w:szCs w:val="24"/>
          <w:rtl/>
        </w:rPr>
        <w:t>אישור סדנא סופי על ידי מפקח מקצועי- יש לבצע אך ורק באופן פיזי, בהגעה לבית הספר ולאחר בחינת האמצעים והצוות.</w:t>
      </w:r>
    </w:p>
    <w:p w14:paraId="5FF00AF4" w14:textId="77777777" w:rsidR="00AB55C9" w:rsidRPr="00AB55C9" w:rsidRDefault="00AB55C9" w:rsidP="00AB55C9">
      <w:pPr>
        <w:pStyle w:val="a3"/>
        <w:numPr>
          <w:ilvl w:val="2"/>
          <w:numId w:val="20"/>
        </w:numPr>
        <w:bidi/>
        <w:spacing w:after="0" w:line="360" w:lineRule="auto"/>
        <w:ind w:left="1360"/>
        <w:jc w:val="both"/>
        <w:rPr>
          <w:rFonts w:ascii="David" w:hAnsi="David" w:cs="David"/>
          <w:sz w:val="24"/>
          <w:szCs w:val="24"/>
        </w:rPr>
      </w:pPr>
      <w:r w:rsidRPr="00AB55C9">
        <w:rPr>
          <w:rFonts w:ascii="David" w:hAnsi="David" w:cs="David"/>
          <w:sz w:val="24"/>
          <w:szCs w:val="24"/>
          <w:rtl/>
        </w:rPr>
        <w:t>הגדרת מודל החניכות וההתנסות המקצועית</w:t>
      </w:r>
      <w:r w:rsidRPr="00AB55C9">
        <w:rPr>
          <w:rFonts w:ascii="David" w:hAnsi="David" w:cs="David"/>
          <w:sz w:val="24"/>
          <w:szCs w:val="24"/>
        </w:rPr>
        <w:t xml:space="preserve"> </w:t>
      </w:r>
      <w:r w:rsidRPr="00AB55C9">
        <w:rPr>
          <w:rFonts w:ascii="David" w:hAnsi="David" w:cs="David"/>
          <w:sz w:val="24"/>
          <w:szCs w:val="24"/>
          <w:rtl/>
        </w:rPr>
        <w:t>יחד עם מנהל תחום חניכות, תוך התייחסות לימים, שעות ומקום. יש לעבוד עם "פירמידת החניכות בחינוך היוצר" תוך הקפדה על עמידה בתנאי הסף.</w:t>
      </w:r>
    </w:p>
    <w:p w14:paraId="16E11BC5" w14:textId="77777777" w:rsidR="00AB55C9" w:rsidRPr="00AB55C9" w:rsidRDefault="00AB55C9" w:rsidP="00AB55C9">
      <w:pPr>
        <w:pStyle w:val="a3"/>
        <w:numPr>
          <w:ilvl w:val="2"/>
          <w:numId w:val="20"/>
        </w:numPr>
        <w:bidi/>
        <w:spacing w:after="0" w:line="360" w:lineRule="auto"/>
        <w:ind w:left="1360"/>
        <w:jc w:val="both"/>
        <w:rPr>
          <w:rFonts w:ascii="David" w:hAnsi="David" w:cs="David"/>
          <w:sz w:val="24"/>
          <w:szCs w:val="24"/>
        </w:rPr>
      </w:pPr>
      <w:r w:rsidRPr="00AB55C9">
        <w:rPr>
          <w:rFonts w:ascii="David" w:hAnsi="David" w:cs="David"/>
          <w:sz w:val="24"/>
          <w:szCs w:val="24"/>
          <w:rtl/>
        </w:rPr>
        <w:t>התאמת תכנית הלימודים של המגמה להקשר הבית ספרי ולמשאבים הזמינים ושילוב יעדי ההתנסות המעשית וחיבורה לנושאים העיוניים הנלמדים</w:t>
      </w:r>
      <w:r w:rsidRPr="00AB55C9">
        <w:rPr>
          <w:rFonts w:ascii="David" w:hAnsi="David" w:cs="David"/>
          <w:sz w:val="24"/>
          <w:szCs w:val="24"/>
        </w:rPr>
        <w:t>.</w:t>
      </w:r>
    </w:p>
    <w:p w14:paraId="54F301F9" w14:textId="77777777" w:rsidR="00AB55C9" w:rsidRDefault="00AB55C9" w:rsidP="00AB55C9">
      <w:pPr>
        <w:bidi/>
        <w:spacing w:after="0" w:line="360" w:lineRule="auto"/>
        <w:jc w:val="both"/>
        <w:rPr>
          <w:rFonts w:ascii="David" w:hAnsi="David" w:cs="David"/>
          <w:sz w:val="24"/>
          <w:szCs w:val="24"/>
          <w:rtl/>
        </w:rPr>
      </w:pPr>
      <w:r w:rsidRPr="00AB55C9">
        <w:rPr>
          <w:rFonts w:ascii="David" w:hAnsi="David" w:cs="David"/>
          <w:sz w:val="24"/>
          <w:szCs w:val="24"/>
          <w:rtl/>
        </w:rPr>
        <w:t xml:space="preserve">לפיקוח המקצועי: יש להסתייע בתקן הסדנא ופרופיל המורים בתוכנית הלימודים כולל התייחסות לפערים לטיפול. בתום שלב זה על בית הספר והפיקוח המקצועי והפדגוגי לחתום על ביצוע כלל הסעיפים במסמך. </w:t>
      </w:r>
      <w:r w:rsidRPr="00AB55C9">
        <w:rPr>
          <w:rFonts w:ascii="David" w:hAnsi="David" w:cs="David"/>
          <w:b/>
          <w:bCs/>
          <w:sz w:val="24"/>
          <w:szCs w:val="24"/>
          <w:rtl/>
        </w:rPr>
        <w:t xml:space="preserve">אם לא יוצגו כל הסעיפים הנדרשים עד 1.8, לא תיפתח המגמה. </w:t>
      </w:r>
    </w:p>
    <w:p w14:paraId="099F8A26" w14:textId="77777777" w:rsidR="00AB55C9" w:rsidRPr="00AB55C9" w:rsidRDefault="00AB55C9" w:rsidP="00AB55C9">
      <w:pPr>
        <w:bidi/>
        <w:spacing w:after="0" w:line="360" w:lineRule="auto"/>
        <w:jc w:val="both"/>
        <w:rPr>
          <w:rFonts w:ascii="David" w:hAnsi="David" w:cs="David"/>
          <w:sz w:val="24"/>
          <w:szCs w:val="24"/>
          <w:rtl/>
        </w:rPr>
      </w:pPr>
    </w:p>
    <w:p w14:paraId="48837B5E" w14:textId="77777777" w:rsidR="00AB55C9" w:rsidRPr="00AB55C9" w:rsidRDefault="00AB55C9" w:rsidP="00AB55C9">
      <w:pPr>
        <w:pStyle w:val="a3"/>
        <w:numPr>
          <w:ilvl w:val="0"/>
          <w:numId w:val="20"/>
        </w:numPr>
        <w:bidi/>
        <w:spacing w:after="0" w:line="360" w:lineRule="auto"/>
        <w:jc w:val="both"/>
        <w:rPr>
          <w:rFonts w:ascii="David" w:hAnsi="David" w:cs="David"/>
          <w:sz w:val="24"/>
          <w:szCs w:val="24"/>
        </w:rPr>
      </w:pPr>
      <w:r w:rsidRPr="00AB55C9">
        <w:rPr>
          <w:rFonts w:ascii="David" w:hAnsi="David" w:cs="David"/>
          <w:b/>
          <w:bCs/>
          <w:sz w:val="24"/>
          <w:szCs w:val="24"/>
          <w:rtl/>
        </w:rPr>
        <w:t>שלב ד'- אישור סופי להפעלה בשנת הלימודים</w:t>
      </w:r>
      <w:r w:rsidRPr="00AB55C9">
        <w:rPr>
          <w:rFonts w:ascii="David" w:hAnsi="David" w:cs="David"/>
          <w:sz w:val="24"/>
          <w:szCs w:val="24"/>
          <w:rtl/>
        </w:rPr>
        <w:t xml:space="preserve">, </w:t>
      </w:r>
      <w:r w:rsidRPr="00AB55C9">
        <w:rPr>
          <w:rFonts w:ascii="David" w:hAnsi="David" w:cs="David"/>
          <w:b/>
          <w:bCs/>
          <w:sz w:val="24"/>
          <w:szCs w:val="24"/>
          <w:rtl/>
        </w:rPr>
        <w:t>הטמעה ופרסום</w:t>
      </w:r>
    </w:p>
    <w:p w14:paraId="77209B63" w14:textId="77777777" w:rsidR="00AB55C9" w:rsidRPr="00AB55C9" w:rsidRDefault="00AB55C9" w:rsidP="001B2B7A">
      <w:pPr>
        <w:pStyle w:val="a3"/>
        <w:numPr>
          <w:ilvl w:val="1"/>
          <w:numId w:val="20"/>
        </w:numPr>
        <w:bidi/>
        <w:spacing w:after="0" w:line="360" w:lineRule="auto"/>
        <w:ind w:left="651"/>
        <w:jc w:val="both"/>
        <w:rPr>
          <w:rFonts w:ascii="David" w:hAnsi="David" w:cs="David"/>
          <w:sz w:val="24"/>
          <w:szCs w:val="24"/>
        </w:rPr>
      </w:pPr>
      <w:r w:rsidRPr="00AB55C9">
        <w:rPr>
          <w:rFonts w:ascii="David" w:hAnsi="David" w:cs="David"/>
          <w:sz w:val="24"/>
          <w:szCs w:val="24"/>
          <w:u w:val="single"/>
          <w:rtl/>
        </w:rPr>
        <w:t>אחראי לתהליך:</w:t>
      </w:r>
      <w:r w:rsidRPr="00AB55C9">
        <w:rPr>
          <w:rFonts w:ascii="David" w:hAnsi="David" w:cs="David"/>
          <w:sz w:val="24"/>
          <w:szCs w:val="24"/>
          <w:rtl/>
        </w:rPr>
        <w:t xml:space="preserve"> מנהל תחום חניכות.</w:t>
      </w:r>
    </w:p>
    <w:p w14:paraId="38F627CA" w14:textId="77777777" w:rsidR="00AB55C9" w:rsidRPr="00AB55C9" w:rsidRDefault="00AB55C9" w:rsidP="001B2B7A">
      <w:pPr>
        <w:pStyle w:val="a3"/>
        <w:numPr>
          <w:ilvl w:val="1"/>
          <w:numId w:val="20"/>
        </w:numPr>
        <w:bidi/>
        <w:spacing w:after="0" w:line="360" w:lineRule="auto"/>
        <w:ind w:left="651"/>
        <w:jc w:val="both"/>
        <w:rPr>
          <w:rFonts w:ascii="David" w:hAnsi="David" w:cs="David"/>
          <w:sz w:val="24"/>
          <w:szCs w:val="24"/>
        </w:rPr>
      </w:pPr>
      <w:r w:rsidRPr="00AB55C9">
        <w:rPr>
          <w:rFonts w:ascii="David" w:hAnsi="David" w:cs="David"/>
          <w:sz w:val="24"/>
          <w:szCs w:val="24"/>
          <w:u w:val="single"/>
          <w:rtl/>
        </w:rPr>
        <w:t>שותפים לתהליך:</w:t>
      </w:r>
      <w:r w:rsidRPr="00AB55C9">
        <w:rPr>
          <w:rFonts w:ascii="David" w:hAnsi="David" w:cs="David"/>
          <w:sz w:val="24"/>
          <w:szCs w:val="24"/>
          <w:rtl/>
        </w:rPr>
        <w:t xml:space="preserve"> מנהל/ת ביתה ספר,</w:t>
      </w:r>
      <w:r w:rsidRPr="00AB55C9">
        <w:rPr>
          <w:rFonts w:ascii="David" w:hAnsi="David" w:cs="David"/>
          <w:sz w:val="24"/>
          <w:szCs w:val="24"/>
        </w:rPr>
        <w:t xml:space="preserve">  </w:t>
      </w:r>
      <w:r w:rsidRPr="00AB55C9">
        <w:rPr>
          <w:rFonts w:ascii="David" w:hAnsi="David" w:cs="David"/>
          <w:sz w:val="24"/>
          <w:szCs w:val="24"/>
          <w:rtl/>
        </w:rPr>
        <w:t>רכז/ת המגמה, נציגות רשת רלוונטית, ממונת חניכות ונוער, מנהל תחום חניכות, פיקוח ארצי וממונה מחוזית.</w:t>
      </w:r>
    </w:p>
    <w:p w14:paraId="56614FEA" w14:textId="77777777" w:rsidR="00AB55C9" w:rsidRPr="00AB55C9" w:rsidRDefault="00AB55C9" w:rsidP="001B2B7A">
      <w:pPr>
        <w:pStyle w:val="a3"/>
        <w:numPr>
          <w:ilvl w:val="1"/>
          <w:numId w:val="20"/>
        </w:numPr>
        <w:bidi/>
        <w:spacing w:after="0" w:line="360" w:lineRule="auto"/>
        <w:ind w:left="651"/>
        <w:jc w:val="both"/>
        <w:rPr>
          <w:rFonts w:ascii="David" w:hAnsi="David" w:cs="David"/>
          <w:sz w:val="24"/>
          <w:szCs w:val="24"/>
        </w:rPr>
      </w:pPr>
      <w:r w:rsidRPr="00AB55C9">
        <w:rPr>
          <w:rFonts w:ascii="David" w:hAnsi="David" w:cs="David"/>
          <w:sz w:val="24"/>
          <w:szCs w:val="24"/>
          <w:u w:val="single"/>
          <w:rtl/>
        </w:rPr>
        <w:t>מטרת השלב:</w:t>
      </w:r>
      <w:r w:rsidRPr="00AB55C9">
        <w:rPr>
          <w:rFonts w:ascii="David" w:hAnsi="David" w:cs="David"/>
          <w:sz w:val="24"/>
          <w:szCs w:val="24"/>
          <w:rtl/>
        </w:rPr>
        <w:t xml:space="preserve"> שיווק המגמה </w:t>
      </w:r>
      <w:proofErr w:type="spellStart"/>
      <w:r w:rsidRPr="00AB55C9">
        <w:rPr>
          <w:rFonts w:ascii="David" w:hAnsi="David" w:cs="David"/>
          <w:sz w:val="24"/>
          <w:szCs w:val="24"/>
          <w:rtl/>
        </w:rPr>
        <w:t>ואישרור</w:t>
      </w:r>
      <w:proofErr w:type="spellEnd"/>
      <w:r w:rsidRPr="00AB55C9">
        <w:rPr>
          <w:rFonts w:ascii="David" w:hAnsi="David" w:cs="David"/>
          <w:sz w:val="24"/>
          <w:szCs w:val="24"/>
          <w:rtl/>
        </w:rPr>
        <w:t xml:space="preserve"> במערכות.</w:t>
      </w:r>
    </w:p>
    <w:p w14:paraId="6E43B48C" w14:textId="77777777" w:rsidR="00AB55C9" w:rsidRPr="00AB55C9" w:rsidRDefault="00AB55C9" w:rsidP="001B2B7A">
      <w:pPr>
        <w:pStyle w:val="a3"/>
        <w:numPr>
          <w:ilvl w:val="1"/>
          <w:numId w:val="20"/>
        </w:numPr>
        <w:bidi/>
        <w:spacing w:after="0" w:line="360" w:lineRule="auto"/>
        <w:ind w:left="651"/>
        <w:jc w:val="both"/>
        <w:rPr>
          <w:rFonts w:ascii="David" w:hAnsi="David" w:cs="David"/>
          <w:sz w:val="24"/>
          <w:szCs w:val="24"/>
          <w:u w:val="single"/>
        </w:rPr>
      </w:pPr>
      <w:r w:rsidRPr="00AB55C9">
        <w:rPr>
          <w:rFonts w:ascii="David" w:hAnsi="David" w:cs="David"/>
          <w:sz w:val="24"/>
          <w:szCs w:val="24"/>
          <w:u w:val="single"/>
          <w:rtl/>
        </w:rPr>
        <w:t>המהלך:</w:t>
      </w:r>
    </w:p>
    <w:p w14:paraId="36725852" w14:textId="77777777" w:rsidR="00AB55C9" w:rsidRPr="00AB55C9" w:rsidRDefault="00AB55C9" w:rsidP="001B2B7A">
      <w:pPr>
        <w:pStyle w:val="a3"/>
        <w:numPr>
          <w:ilvl w:val="2"/>
          <w:numId w:val="20"/>
        </w:numPr>
        <w:bidi/>
        <w:spacing w:after="0" w:line="360" w:lineRule="auto"/>
        <w:ind w:left="1360"/>
        <w:jc w:val="both"/>
        <w:rPr>
          <w:rFonts w:ascii="David" w:hAnsi="David" w:cs="David"/>
          <w:sz w:val="24"/>
          <w:szCs w:val="24"/>
          <w:rtl/>
        </w:rPr>
      </w:pPr>
      <w:r w:rsidRPr="00AB55C9">
        <w:rPr>
          <w:rFonts w:ascii="David" w:hAnsi="David" w:cs="David"/>
          <w:sz w:val="24"/>
          <w:szCs w:val="24"/>
          <w:rtl/>
        </w:rPr>
        <w:t xml:space="preserve">עדכון </w:t>
      </w:r>
      <w:r w:rsidR="00C770EB">
        <w:rPr>
          <w:rFonts w:ascii="David" w:hAnsi="David" w:cs="David" w:hint="cs"/>
          <w:sz w:val="24"/>
          <w:szCs w:val="24"/>
          <w:rtl/>
        </w:rPr>
        <w:t xml:space="preserve">המינהל </w:t>
      </w:r>
      <w:r w:rsidRPr="00AB55C9">
        <w:rPr>
          <w:rFonts w:ascii="David" w:hAnsi="David" w:cs="David"/>
          <w:sz w:val="24"/>
          <w:szCs w:val="24"/>
          <w:rtl/>
        </w:rPr>
        <w:t xml:space="preserve">- בית הספר יעדכן באמצעות מייל את מנהל תחום חניכות </w:t>
      </w:r>
      <w:proofErr w:type="spellStart"/>
      <w:r w:rsidRPr="00AB55C9">
        <w:rPr>
          <w:rFonts w:ascii="David" w:hAnsi="David" w:cs="David"/>
          <w:sz w:val="24"/>
          <w:szCs w:val="24"/>
          <w:rtl/>
        </w:rPr>
        <w:t>וממונת</w:t>
      </w:r>
      <w:proofErr w:type="spellEnd"/>
      <w:r w:rsidRPr="00AB55C9">
        <w:rPr>
          <w:rFonts w:ascii="David" w:hAnsi="David" w:cs="David"/>
          <w:sz w:val="24"/>
          <w:szCs w:val="24"/>
          <w:rtl/>
        </w:rPr>
        <w:t xml:space="preserve"> נוער וחניכות על השלמת ההתאמות הנדרשות תוך צירוף הפרטים הבאים:</w:t>
      </w:r>
    </w:p>
    <w:p w14:paraId="5BB30632" w14:textId="77777777" w:rsidR="00AB55C9" w:rsidRPr="00AB55C9" w:rsidRDefault="00AB55C9" w:rsidP="001B2B7A">
      <w:pPr>
        <w:pStyle w:val="a3"/>
        <w:numPr>
          <w:ilvl w:val="0"/>
          <w:numId w:val="22"/>
        </w:numPr>
        <w:bidi/>
        <w:spacing w:after="0" w:line="360" w:lineRule="auto"/>
        <w:ind w:left="1360"/>
        <w:jc w:val="both"/>
        <w:rPr>
          <w:rFonts w:ascii="David" w:hAnsi="David" w:cs="David"/>
          <w:sz w:val="24"/>
          <w:szCs w:val="24"/>
        </w:rPr>
      </w:pPr>
      <w:r w:rsidRPr="00AB55C9">
        <w:rPr>
          <w:rFonts w:ascii="David" w:hAnsi="David" w:cs="David"/>
          <w:sz w:val="24"/>
          <w:szCs w:val="24"/>
          <w:rtl/>
        </w:rPr>
        <w:t>התייחסות ליישום ההמלצות של שולחן ההחלטה.</w:t>
      </w:r>
    </w:p>
    <w:p w14:paraId="7E01A625" w14:textId="77777777" w:rsidR="00AB55C9" w:rsidRPr="00AB55C9" w:rsidRDefault="00AB55C9" w:rsidP="001B2B7A">
      <w:pPr>
        <w:pStyle w:val="a3"/>
        <w:numPr>
          <w:ilvl w:val="0"/>
          <w:numId w:val="22"/>
        </w:numPr>
        <w:bidi/>
        <w:spacing w:after="0" w:line="360" w:lineRule="auto"/>
        <w:ind w:left="1360"/>
        <w:jc w:val="both"/>
        <w:rPr>
          <w:rFonts w:ascii="David" w:hAnsi="David" w:cs="David"/>
          <w:sz w:val="24"/>
          <w:szCs w:val="24"/>
        </w:rPr>
      </w:pPr>
      <w:r w:rsidRPr="00AB55C9">
        <w:rPr>
          <w:rFonts w:ascii="David" w:hAnsi="David" w:cs="David"/>
          <w:sz w:val="24"/>
          <w:szCs w:val="24"/>
          <w:rtl/>
        </w:rPr>
        <w:t>אישור חתום של הפיקוח המקצועי על עמידה בכלל דרישות המגמה.</w:t>
      </w:r>
    </w:p>
    <w:p w14:paraId="204FCE8E" w14:textId="77777777" w:rsidR="00AB55C9" w:rsidRPr="00AB55C9" w:rsidRDefault="00AB55C9" w:rsidP="001B2B7A">
      <w:pPr>
        <w:pStyle w:val="a3"/>
        <w:numPr>
          <w:ilvl w:val="0"/>
          <w:numId w:val="22"/>
        </w:numPr>
        <w:bidi/>
        <w:spacing w:after="0" w:line="360" w:lineRule="auto"/>
        <w:ind w:left="1360"/>
        <w:jc w:val="both"/>
        <w:rPr>
          <w:rFonts w:ascii="David" w:hAnsi="David" w:cs="David"/>
          <w:sz w:val="24"/>
          <w:szCs w:val="24"/>
        </w:rPr>
      </w:pPr>
      <w:r w:rsidRPr="00AB55C9">
        <w:rPr>
          <w:rFonts w:ascii="David" w:hAnsi="David" w:cs="David"/>
          <w:sz w:val="24"/>
          <w:szCs w:val="24"/>
          <w:rtl/>
        </w:rPr>
        <w:t>פירוט של מודל החניכות.</w:t>
      </w:r>
    </w:p>
    <w:p w14:paraId="30B3F3D4" w14:textId="77777777" w:rsidR="00AB55C9" w:rsidRPr="00AB55C9" w:rsidRDefault="00AB55C9" w:rsidP="001B2B7A">
      <w:pPr>
        <w:pStyle w:val="a3"/>
        <w:numPr>
          <w:ilvl w:val="0"/>
          <w:numId w:val="22"/>
        </w:numPr>
        <w:bidi/>
        <w:spacing w:after="0" w:line="360" w:lineRule="auto"/>
        <w:ind w:left="1360"/>
        <w:jc w:val="both"/>
        <w:rPr>
          <w:rFonts w:ascii="David" w:hAnsi="David" w:cs="David"/>
          <w:sz w:val="24"/>
          <w:szCs w:val="24"/>
        </w:rPr>
      </w:pPr>
      <w:r w:rsidRPr="00AB55C9">
        <w:rPr>
          <w:rFonts w:ascii="David" w:hAnsi="David" w:cs="David"/>
          <w:sz w:val="24"/>
          <w:szCs w:val="24"/>
          <w:rtl/>
        </w:rPr>
        <w:t>אישור הרשת לפתיחת המגמה</w:t>
      </w:r>
      <w:r w:rsidRPr="00AB55C9">
        <w:rPr>
          <w:rFonts w:ascii="David" w:hAnsi="David" w:cs="David"/>
          <w:sz w:val="24"/>
          <w:szCs w:val="24"/>
        </w:rPr>
        <w:t>.</w:t>
      </w:r>
    </w:p>
    <w:p w14:paraId="029DE87B" w14:textId="77777777" w:rsidR="001B2B7A" w:rsidRDefault="00AB55C9" w:rsidP="001B2B7A">
      <w:pPr>
        <w:pStyle w:val="a3"/>
        <w:numPr>
          <w:ilvl w:val="2"/>
          <w:numId w:val="20"/>
        </w:numPr>
        <w:bidi/>
        <w:spacing w:after="0" w:line="360" w:lineRule="auto"/>
        <w:ind w:left="1360"/>
        <w:jc w:val="both"/>
        <w:rPr>
          <w:rFonts w:ascii="David" w:hAnsi="David" w:cs="David"/>
          <w:sz w:val="24"/>
          <w:szCs w:val="24"/>
        </w:rPr>
      </w:pPr>
      <w:r w:rsidRPr="00AB55C9">
        <w:rPr>
          <w:rFonts w:ascii="David" w:hAnsi="David" w:cs="David"/>
          <w:sz w:val="24"/>
          <w:szCs w:val="24"/>
          <w:rtl/>
        </w:rPr>
        <w:t xml:space="preserve">קבלת האישור הסופי באופן רשמי </w:t>
      </w:r>
      <w:r w:rsidR="00C770EB">
        <w:rPr>
          <w:rFonts w:ascii="David" w:hAnsi="David" w:cs="David" w:hint="cs"/>
          <w:sz w:val="24"/>
          <w:szCs w:val="24"/>
          <w:rtl/>
        </w:rPr>
        <w:t>מהמינהל</w:t>
      </w:r>
      <w:r w:rsidRPr="00AB55C9">
        <w:rPr>
          <w:rFonts w:ascii="David" w:hAnsi="David" w:cs="David"/>
          <w:sz w:val="24"/>
          <w:szCs w:val="24"/>
          <w:rtl/>
        </w:rPr>
        <w:t xml:space="preserve"> לאחר שסעיפי המייל נבחנו אל מול הגורמים הרלוונטיים.</w:t>
      </w:r>
    </w:p>
    <w:p w14:paraId="7EEC6FB3" w14:textId="77777777" w:rsidR="00AB55C9" w:rsidRPr="00AB55C9" w:rsidRDefault="00AB55C9" w:rsidP="001B2B7A">
      <w:pPr>
        <w:jc w:val="center"/>
        <w:rPr>
          <w:rFonts w:ascii="David" w:hAnsi="David" w:cs="David"/>
          <w:b/>
          <w:bCs/>
          <w:sz w:val="24"/>
          <w:szCs w:val="24"/>
          <w:rtl/>
        </w:rPr>
      </w:pPr>
      <w:r w:rsidRPr="00AB55C9">
        <w:rPr>
          <w:rFonts w:ascii="David" w:hAnsi="David" w:cs="David"/>
          <w:b/>
          <w:bCs/>
          <w:sz w:val="24"/>
          <w:szCs w:val="24"/>
          <w:rtl/>
        </w:rPr>
        <w:t>נספח א' | בקשה לפתיחת מגמה</w:t>
      </w:r>
    </w:p>
    <w:p w14:paraId="4F862EFF" w14:textId="77777777" w:rsidR="00AB55C9" w:rsidRPr="00AB55C9" w:rsidRDefault="00AB55C9" w:rsidP="009245B2">
      <w:pPr>
        <w:bidi/>
        <w:spacing w:before="240" w:after="0" w:line="360" w:lineRule="auto"/>
        <w:rPr>
          <w:rFonts w:ascii="David" w:hAnsi="David" w:cs="David"/>
          <w:b/>
          <w:bCs/>
          <w:sz w:val="24"/>
          <w:szCs w:val="24"/>
          <w:rtl/>
        </w:rPr>
      </w:pPr>
      <w:r w:rsidRPr="00AB55C9">
        <w:rPr>
          <w:rFonts w:ascii="David" w:hAnsi="David" w:cs="David"/>
          <w:b/>
          <w:bCs/>
          <w:sz w:val="24"/>
          <w:szCs w:val="24"/>
          <w:rtl/>
        </w:rPr>
        <w:t>שם בית הספר:</w:t>
      </w:r>
      <w:r w:rsidR="001B2B7A">
        <w:rPr>
          <w:rFonts w:ascii="David" w:hAnsi="David" w:cs="David" w:hint="cs"/>
          <w:sz w:val="24"/>
          <w:szCs w:val="24"/>
          <w:rtl/>
        </w:rPr>
        <w:t xml:space="preserve"> </w:t>
      </w:r>
      <w:r w:rsidRPr="00AB55C9">
        <w:rPr>
          <w:rFonts w:ascii="David" w:hAnsi="David" w:cs="David"/>
          <w:sz w:val="24"/>
          <w:szCs w:val="24"/>
          <w:rtl/>
        </w:rPr>
        <w:t>_______________________________________________________</w:t>
      </w:r>
    </w:p>
    <w:p w14:paraId="69C5DF0D" w14:textId="77777777" w:rsidR="00AB55C9" w:rsidRPr="00AB55C9" w:rsidRDefault="00AB55C9" w:rsidP="009245B2">
      <w:pPr>
        <w:bidi/>
        <w:spacing w:before="240" w:after="0" w:line="360" w:lineRule="auto"/>
        <w:rPr>
          <w:rFonts w:ascii="David" w:hAnsi="David" w:cs="David"/>
          <w:sz w:val="24"/>
          <w:szCs w:val="24"/>
          <w:rtl/>
        </w:rPr>
      </w:pPr>
      <w:r w:rsidRPr="00AB55C9">
        <w:rPr>
          <w:rFonts w:ascii="David" w:hAnsi="David" w:cs="David"/>
          <w:b/>
          <w:bCs/>
          <w:sz w:val="24"/>
          <w:szCs w:val="24"/>
          <w:rtl/>
        </w:rPr>
        <w:t xml:space="preserve">סמל מוסד: </w:t>
      </w:r>
      <w:r w:rsidR="001B2B7A">
        <w:rPr>
          <w:rFonts w:ascii="David" w:hAnsi="David" w:cs="David" w:hint="cs"/>
          <w:sz w:val="24"/>
          <w:szCs w:val="24"/>
          <w:rtl/>
        </w:rPr>
        <w:t>____________</w:t>
      </w:r>
      <w:r w:rsidRPr="00AB55C9">
        <w:rPr>
          <w:rFonts w:ascii="David" w:hAnsi="David" w:cs="David"/>
          <w:sz w:val="24"/>
          <w:szCs w:val="24"/>
          <w:rtl/>
        </w:rPr>
        <w:t>______________________________________________</w:t>
      </w:r>
    </w:p>
    <w:p w14:paraId="670ADD92" w14:textId="77777777" w:rsidR="00AB55C9" w:rsidRPr="00AB55C9" w:rsidRDefault="00AB55C9" w:rsidP="009245B2">
      <w:pPr>
        <w:bidi/>
        <w:spacing w:before="240" w:after="0" w:line="360" w:lineRule="auto"/>
        <w:rPr>
          <w:rFonts w:ascii="David" w:hAnsi="David" w:cs="David"/>
          <w:sz w:val="24"/>
          <w:szCs w:val="24"/>
          <w:rtl/>
        </w:rPr>
      </w:pPr>
      <w:r w:rsidRPr="00AB55C9">
        <w:rPr>
          <w:rFonts w:ascii="David" w:hAnsi="David" w:cs="David"/>
          <w:b/>
          <w:bCs/>
          <w:sz w:val="24"/>
          <w:szCs w:val="24"/>
          <w:rtl/>
        </w:rPr>
        <w:t>המגמה המבוקשת מתוך האוגדן (שם ומספר המגמה)</w:t>
      </w:r>
      <w:r w:rsidRPr="00AB55C9">
        <w:rPr>
          <w:rFonts w:ascii="David" w:hAnsi="David" w:cs="David"/>
          <w:sz w:val="24"/>
          <w:szCs w:val="24"/>
          <w:rtl/>
        </w:rPr>
        <w:t>:____________________________</w:t>
      </w:r>
    </w:p>
    <w:p w14:paraId="26E320CD" w14:textId="77777777" w:rsidR="00AB55C9" w:rsidRPr="00AB55C9" w:rsidRDefault="00AB55C9" w:rsidP="001B2B7A">
      <w:pPr>
        <w:bidi/>
        <w:spacing w:after="0" w:line="360" w:lineRule="auto"/>
        <w:rPr>
          <w:rFonts w:ascii="David" w:hAnsi="David" w:cs="David"/>
          <w:sz w:val="24"/>
          <w:szCs w:val="24"/>
          <w:rtl/>
        </w:rPr>
      </w:pPr>
      <w:r w:rsidRPr="00AB55C9">
        <w:rPr>
          <w:rFonts w:ascii="David" w:hAnsi="David" w:cs="David"/>
          <w:b/>
          <w:bCs/>
          <w:sz w:val="24"/>
          <w:szCs w:val="24"/>
          <w:rtl/>
        </w:rPr>
        <w:t>הסיפור הבית ספרי וחזון הצוות החינוכי</w:t>
      </w:r>
      <w:r w:rsidRPr="00AB55C9">
        <w:rPr>
          <w:rFonts w:ascii="David" w:hAnsi="David" w:cs="David"/>
          <w:sz w:val="24"/>
          <w:szCs w:val="24"/>
        </w:rPr>
        <w:t>- </w:t>
      </w:r>
      <w:r w:rsidRPr="00AB55C9">
        <w:rPr>
          <w:rFonts w:ascii="David" w:hAnsi="David" w:cs="David"/>
          <w:sz w:val="24"/>
          <w:szCs w:val="24"/>
          <w:rtl/>
        </w:rPr>
        <w:t>בחלק זה עליכם לתאר את הסיפור הבית ספרי (ייחודיות בית הספר) ואת תמונת העתיד הבית ספרית על מנת לוודא שיש הלימה בין אלה לבין המגמה המבוקשת. בכלל זה פרטו את התפיסות החינוכיות והכיוונים אליהם צוות בית הספר רוצה להוביל את התלמידים ואת בית הספר</w:t>
      </w:r>
      <w:r w:rsidRPr="00AB55C9">
        <w:rPr>
          <w:rFonts w:ascii="David" w:hAnsi="David" w:cs="David"/>
          <w:sz w:val="24"/>
          <w:szCs w:val="24"/>
        </w:rPr>
        <w:t>.  </w:t>
      </w:r>
      <w:r w:rsidRPr="00AB55C9">
        <w:rPr>
          <w:rFonts w:ascii="David" w:hAnsi="David" w:cs="David"/>
          <w:sz w:val="24"/>
          <w:szCs w:val="24"/>
          <w:rtl/>
        </w:rPr>
        <w:t>כמו כן, הוסיפו</w:t>
      </w:r>
      <w:r w:rsidRPr="00AB55C9">
        <w:rPr>
          <w:rFonts w:ascii="David" w:hAnsi="David" w:cs="David"/>
          <w:sz w:val="24"/>
          <w:szCs w:val="24"/>
        </w:rPr>
        <w:t> </w:t>
      </w:r>
      <w:r w:rsidRPr="00AB55C9">
        <w:rPr>
          <w:rFonts w:ascii="David" w:hAnsi="David" w:cs="David"/>
          <w:sz w:val="24"/>
          <w:szCs w:val="24"/>
          <w:rtl/>
        </w:rPr>
        <w:t>מיפוי בית ספרי הכולל את אפיון התלמידים ומהם הכוחות הפנימיים הקיימים בבית הספר, וביכולתם לתמוך ולהעצים את הלמידה במגמה</w:t>
      </w:r>
      <w:r w:rsidRPr="00AB55C9">
        <w:rPr>
          <w:rFonts w:ascii="David" w:hAnsi="David" w:cs="David"/>
          <w:sz w:val="24"/>
          <w:szCs w:val="24"/>
        </w:rPr>
        <w:t>.</w:t>
      </w:r>
    </w:p>
    <w:p w14:paraId="726E2E7D" w14:textId="77777777" w:rsidR="00AB55C9" w:rsidRPr="00AB55C9" w:rsidRDefault="00AB55C9" w:rsidP="001B2B7A">
      <w:pPr>
        <w:bidi/>
        <w:spacing w:after="0" w:line="360" w:lineRule="auto"/>
        <w:rPr>
          <w:rFonts w:ascii="David" w:hAnsi="David" w:cs="David"/>
          <w:sz w:val="24"/>
          <w:szCs w:val="24"/>
          <w:rtl/>
        </w:rPr>
      </w:pPr>
      <w:r w:rsidRPr="00AB55C9">
        <w:rPr>
          <w:rFonts w:ascii="David" w:hAnsi="David" w:cs="David"/>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FA5F55" w14:textId="77777777" w:rsidR="00AB55C9" w:rsidRPr="00AB55C9" w:rsidRDefault="00AB55C9" w:rsidP="001B2B7A">
      <w:pPr>
        <w:bidi/>
        <w:spacing w:after="0" w:line="360" w:lineRule="auto"/>
        <w:rPr>
          <w:rFonts w:ascii="David" w:hAnsi="David" w:cs="David"/>
          <w:sz w:val="24"/>
          <w:szCs w:val="24"/>
          <w:rtl/>
        </w:rPr>
      </w:pPr>
      <w:r w:rsidRPr="00AB55C9">
        <w:rPr>
          <w:rFonts w:ascii="David" w:hAnsi="David" w:cs="David"/>
          <w:b/>
          <w:bCs/>
          <w:sz w:val="24"/>
          <w:szCs w:val="24"/>
          <w:rtl/>
        </w:rPr>
        <w:t>צורך קהילתי/סביבתי </w:t>
      </w:r>
      <w:r w:rsidRPr="00AB55C9">
        <w:rPr>
          <w:rFonts w:ascii="David" w:hAnsi="David" w:cs="David"/>
          <w:sz w:val="24"/>
          <w:szCs w:val="24"/>
        </w:rPr>
        <w:t>-  </w:t>
      </w:r>
      <w:r w:rsidRPr="00AB55C9">
        <w:rPr>
          <w:rFonts w:ascii="David" w:hAnsi="David" w:cs="David"/>
          <w:sz w:val="24"/>
          <w:szCs w:val="24"/>
          <w:rtl/>
        </w:rPr>
        <w:t>המגמה פועלת בתוך הקשר ומחוברת לצרכים ולמאפיינים המקומיים</w:t>
      </w:r>
      <w:r w:rsidRPr="00AB55C9">
        <w:rPr>
          <w:rFonts w:ascii="David" w:hAnsi="David" w:cs="David"/>
          <w:sz w:val="24"/>
          <w:szCs w:val="24"/>
        </w:rPr>
        <w:t>. </w:t>
      </w:r>
      <w:r w:rsidRPr="00AB55C9">
        <w:rPr>
          <w:rFonts w:ascii="David" w:hAnsi="David" w:cs="David"/>
          <w:sz w:val="24"/>
          <w:szCs w:val="24"/>
          <w:rtl/>
        </w:rPr>
        <w:t>פרטו את הפוטנציאל והאתגרים בסביבת בית הספר אשר המגמה יכולה למנף את הפוטנציאל או לתת מענה לאתגרים</w:t>
      </w:r>
      <w:r w:rsidRPr="00AB55C9">
        <w:rPr>
          <w:rFonts w:ascii="David" w:hAnsi="David" w:cs="David"/>
          <w:sz w:val="24"/>
          <w:szCs w:val="24"/>
        </w:rPr>
        <w:t>.  </w:t>
      </w:r>
      <w:r w:rsidRPr="00AB55C9">
        <w:rPr>
          <w:rFonts w:ascii="David" w:hAnsi="David" w:cs="David"/>
          <w:sz w:val="24"/>
          <w:szCs w:val="24"/>
          <w:u w:val="single"/>
          <w:rtl/>
        </w:rPr>
        <w:t xml:space="preserve">המשימה היא לבצע מיפוי של האזור, כולל אפיון </w:t>
      </w:r>
      <w:proofErr w:type="spellStart"/>
      <w:r w:rsidRPr="00AB55C9">
        <w:rPr>
          <w:rFonts w:ascii="David" w:hAnsi="David" w:cs="David"/>
          <w:sz w:val="24"/>
          <w:szCs w:val="24"/>
          <w:u w:val="single"/>
          <w:rtl/>
        </w:rPr>
        <w:t>האקוסיסטם</w:t>
      </w:r>
      <w:proofErr w:type="spellEnd"/>
      <w:r w:rsidRPr="00AB55C9">
        <w:rPr>
          <w:rFonts w:ascii="David" w:hAnsi="David" w:cs="David"/>
          <w:sz w:val="24"/>
          <w:szCs w:val="24"/>
          <w:u w:val="single"/>
          <w:rtl/>
        </w:rPr>
        <w:t xml:space="preserve"> (סיפור עירוני, תעשייה ייחודית</w:t>
      </w:r>
      <w:r w:rsidRPr="00AB55C9">
        <w:rPr>
          <w:rFonts w:ascii="David" w:hAnsi="David" w:cs="David"/>
          <w:sz w:val="24"/>
          <w:szCs w:val="24"/>
          <w:u w:val="single"/>
        </w:rPr>
        <w:t>, </w:t>
      </w:r>
      <w:r w:rsidRPr="00AB55C9">
        <w:rPr>
          <w:rFonts w:ascii="David" w:hAnsi="David" w:cs="David"/>
          <w:sz w:val="24"/>
          <w:szCs w:val="24"/>
          <w:u w:val="single"/>
          <w:rtl/>
        </w:rPr>
        <w:t>צורך סביבתי-חברתי, מיפוי מגמות שכנות דומות בבתי ספר סמוכים כולל בתי ספר במשרד החינוך) ומה היתרון היחסי של המגמה המבוקשת ובית ספר ביחס אליהם</w:t>
      </w:r>
      <w:r w:rsidRPr="00AB55C9">
        <w:rPr>
          <w:rFonts w:ascii="David" w:hAnsi="David" w:cs="David"/>
          <w:sz w:val="24"/>
          <w:szCs w:val="24"/>
          <w:u w:val="single"/>
        </w:rPr>
        <w:t>.</w:t>
      </w:r>
    </w:p>
    <w:p w14:paraId="2B280557" w14:textId="77777777" w:rsidR="00AB55C9" w:rsidRPr="00AB55C9" w:rsidRDefault="00AB55C9" w:rsidP="001B2B7A">
      <w:pPr>
        <w:bidi/>
        <w:spacing w:after="0" w:line="360" w:lineRule="auto"/>
        <w:rPr>
          <w:rFonts w:ascii="David" w:hAnsi="David" w:cs="David"/>
          <w:sz w:val="24"/>
          <w:szCs w:val="24"/>
          <w:rtl/>
        </w:rPr>
      </w:pPr>
      <w:r w:rsidRPr="00AB55C9">
        <w:rPr>
          <w:rFonts w:ascii="David" w:hAnsi="David" w:cs="David"/>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245B2">
        <w:rPr>
          <w:rFonts w:ascii="David" w:hAnsi="David" w:cs="David" w:hint="cs"/>
          <w:sz w:val="24"/>
          <w:szCs w:val="24"/>
          <w:rtl/>
        </w:rPr>
        <w:t>____</w:t>
      </w:r>
      <w:r w:rsidRPr="00AB55C9">
        <w:rPr>
          <w:rFonts w:ascii="David" w:hAnsi="David" w:cs="David"/>
          <w:sz w:val="24"/>
          <w:szCs w:val="24"/>
          <w:rtl/>
        </w:rPr>
        <w:t>________________________________________________________</w:t>
      </w:r>
    </w:p>
    <w:p w14:paraId="39619CB1" w14:textId="77777777" w:rsidR="00AB55C9" w:rsidRDefault="00AB55C9" w:rsidP="001B2B7A">
      <w:pPr>
        <w:bidi/>
        <w:spacing w:after="0" w:line="360" w:lineRule="auto"/>
        <w:rPr>
          <w:rFonts w:ascii="David" w:hAnsi="David" w:cs="David"/>
          <w:sz w:val="24"/>
          <w:szCs w:val="24"/>
          <w:rtl/>
        </w:rPr>
      </w:pPr>
      <w:r w:rsidRPr="00AB55C9">
        <w:rPr>
          <w:rFonts w:ascii="David" w:hAnsi="David" w:cs="David"/>
          <w:b/>
          <w:bCs/>
          <w:sz w:val="24"/>
          <w:szCs w:val="24"/>
          <w:rtl/>
        </w:rPr>
        <w:t>חניכות ולמידה דואלית-הומניסטית</w:t>
      </w:r>
      <w:r w:rsidRPr="00AB55C9">
        <w:rPr>
          <w:rFonts w:ascii="David" w:hAnsi="David" w:cs="David"/>
          <w:b/>
          <w:bCs/>
          <w:sz w:val="24"/>
          <w:szCs w:val="24"/>
        </w:rPr>
        <w:t xml:space="preserve"> -  </w:t>
      </w:r>
      <w:r w:rsidRPr="00AB55C9">
        <w:rPr>
          <w:rFonts w:ascii="David" w:hAnsi="David" w:cs="David"/>
          <w:sz w:val="24"/>
          <w:szCs w:val="24"/>
          <w:rtl/>
        </w:rPr>
        <w:t>מגמה המזמנת למידה דואלית-הומניסטית ברוח החינוך היוצר ובירור היתכנות לחניכות משמעותית</w:t>
      </w:r>
      <w:r w:rsidRPr="00AB55C9">
        <w:rPr>
          <w:rFonts w:ascii="David" w:hAnsi="David" w:cs="David"/>
          <w:sz w:val="24"/>
          <w:szCs w:val="24"/>
        </w:rPr>
        <w:t>. </w:t>
      </w:r>
      <w:r w:rsidRPr="00AB55C9">
        <w:rPr>
          <w:rFonts w:ascii="David" w:hAnsi="David" w:cs="David"/>
          <w:sz w:val="24"/>
          <w:szCs w:val="24"/>
          <w:u w:val="single"/>
          <w:rtl/>
        </w:rPr>
        <w:t>יש לבחון ולהציג את אפשרויות החניכות על פי המודלים (פנים בית ספרי, חוץ בית ספרי או צמוד מפעל/ בסיס) ולפרט האם מתאפשרת התנסות בחניכות אשר עומדת בתנאי הסף ומשלימה את הלמידה במקצוע ולהיפך</w:t>
      </w:r>
      <w:r w:rsidRPr="00AB55C9">
        <w:rPr>
          <w:rFonts w:ascii="David" w:hAnsi="David" w:cs="David"/>
          <w:sz w:val="24"/>
          <w:szCs w:val="24"/>
          <w:rtl/>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0C51414" w14:textId="77777777" w:rsidR="00A76819" w:rsidRPr="00AB55C9" w:rsidRDefault="00A76819" w:rsidP="00A76819">
      <w:pPr>
        <w:bidi/>
        <w:spacing w:after="0" w:line="360" w:lineRule="auto"/>
        <w:rPr>
          <w:rFonts w:ascii="David" w:hAnsi="David" w:cs="David"/>
          <w:sz w:val="24"/>
          <w:szCs w:val="24"/>
          <w:rtl/>
        </w:rPr>
      </w:pPr>
      <w:r>
        <w:rPr>
          <w:rFonts w:ascii="David" w:hAnsi="David" w:cs="David" w:hint="cs"/>
          <w:sz w:val="24"/>
          <w:szCs w:val="24"/>
          <w:rtl/>
        </w:rPr>
        <w:t>____________________________________________________________________</w:t>
      </w:r>
    </w:p>
    <w:p w14:paraId="53A0450A" w14:textId="77777777" w:rsidR="00AB55C9" w:rsidRPr="00AB55C9" w:rsidRDefault="00AB55C9" w:rsidP="001B2B7A">
      <w:pPr>
        <w:bidi/>
        <w:spacing w:after="0" w:line="360" w:lineRule="auto"/>
        <w:rPr>
          <w:rFonts w:ascii="David" w:hAnsi="David" w:cs="David"/>
          <w:sz w:val="24"/>
          <w:szCs w:val="24"/>
          <w:rtl/>
        </w:rPr>
      </w:pPr>
      <w:bookmarkStart w:id="0" w:name="_Hlk218521349"/>
      <w:r w:rsidRPr="00AB55C9">
        <w:rPr>
          <w:rFonts w:ascii="David" w:hAnsi="David" w:cs="David"/>
          <w:b/>
          <w:bCs/>
          <w:sz w:val="24"/>
          <w:szCs w:val="24"/>
          <w:rtl/>
        </w:rPr>
        <w:t>בדיקת היתכנות ואישור עקרוני של גורמי המקצוע-</w:t>
      </w:r>
      <w:r w:rsidRPr="00AB55C9">
        <w:rPr>
          <w:rFonts w:ascii="David" w:hAnsi="David" w:cs="David"/>
          <w:sz w:val="24"/>
          <w:szCs w:val="24"/>
          <w:rtl/>
        </w:rPr>
        <w:t xml:space="preserve"> יש לצרף לבקשה חוות דעת מאת המפקח המקצועי והמפקח הפדגוגי על ההיתכנות המקצועית להפעלת המגמה (למשל גודל כיתה) ואת אישור הבעלות לעמוד בדרישות המגמה (תקן סדנא ופרופיל מורים)</w:t>
      </w:r>
      <w:r w:rsidRPr="00AB55C9">
        <w:rPr>
          <w:rFonts w:ascii="David" w:hAnsi="David" w:cs="David"/>
          <w:sz w:val="24"/>
          <w:szCs w:val="24"/>
        </w:rPr>
        <w:t>.</w:t>
      </w:r>
    </w:p>
    <w:bookmarkEnd w:id="0"/>
    <w:p w14:paraId="4685818D" w14:textId="77777777" w:rsidR="00A76819" w:rsidRDefault="00A76819">
      <w:pPr>
        <w:rPr>
          <w:rFonts w:ascii="David" w:hAnsi="David" w:cs="David"/>
          <w:sz w:val="24"/>
          <w:szCs w:val="24"/>
          <w:rtl/>
        </w:rPr>
      </w:pPr>
      <w:r>
        <w:rPr>
          <w:rFonts w:ascii="David" w:hAnsi="David" w:cs="David"/>
          <w:sz w:val="24"/>
          <w:szCs w:val="24"/>
          <w:rtl/>
        </w:rPr>
        <w:br w:type="page"/>
      </w:r>
    </w:p>
    <w:p w14:paraId="0AC7CDCD" w14:textId="77777777" w:rsidR="00AB55C9" w:rsidRPr="00AB55C9" w:rsidRDefault="00AB55C9" w:rsidP="001B2B7A">
      <w:pPr>
        <w:bidi/>
        <w:spacing w:after="0" w:line="360" w:lineRule="auto"/>
        <w:rPr>
          <w:rFonts w:ascii="David" w:hAnsi="David" w:cs="David"/>
          <w:sz w:val="24"/>
          <w:szCs w:val="24"/>
          <w:rtl/>
        </w:rPr>
      </w:pPr>
    </w:p>
    <w:p w14:paraId="2E2EE134" w14:textId="77777777" w:rsidR="00AB55C9" w:rsidRDefault="00AB55C9" w:rsidP="00A76819">
      <w:pPr>
        <w:bidi/>
        <w:spacing w:after="0" w:line="360" w:lineRule="auto"/>
        <w:jc w:val="center"/>
        <w:rPr>
          <w:rFonts w:ascii="David" w:hAnsi="David" w:cs="David"/>
          <w:b/>
          <w:bCs/>
          <w:sz w:val="24"/>
          <w:szCs w:val="24"/>
          <w:rtl/>
        </w:rPr>
      </w:pPr>
      <w:r w:rsidRPr="00AB55C9">
        <w:rPr>
          <w:rFonts w:ascii="David" w:hAnsi="David" w:cs="David"/>
          <w:b/>
          <w:bCs/>
          <w:sz w:val="24"/>
          <w:szCs w:val="24"/>
          <w:rtl/>
        </w:rPr>
        <w:t>נספח ב' |</w:t>
      </w:r>
      <w:r w:rsidRPr="00AB55C9">
        <w:rPr>
          <w:rFonts w:ascii="David" w:hAnsi="David" w:cs="David"/>
          <w:b/>
          <w:bCs/>
          <w:sz w:val="24"/>
          <w:szCs w:val="24"/>
        </w:rPr>
        <w:t xml:space="preserve"> </w:t>
      </w:r>
      <w:r w:rsidRPr="00AB55C9">
        <w:rPr>
          <w:rFonts w:ascii="David" w:hAnsi="David" w:cs="David"/>
          <w:b/>
          <w:bCs/>
          <w:sz w:val="24"/>
          <w:szCs w:val="24"/>
          <w:rtl/>
        </w:rPr>
        <w:t>פרוטוקול שולחן החלטה</w:t>
      </w:r>
    </w:p>
    <w:p w14:paraId="5782566A" w14:textId="77777777" w:rsidR="00A76819" w:rsidRPr="00AB55C9" w:rsidRDefault="00A76819" w:rsidP="00A76819">
      <w:pPr>
        <w:bidi/>
        <w:spacing w:after="0" w:line="360" w:lineRule="auto"/>
        <w:jc w:val="center"/>
        <w:rPr>
          <w:rFonts w:ascii="David" w:hAnsi="David" w:cs="David"/>
          <w:b/>
          <w:bCs/>
          <w:sz w:val="24"/>
          <w:szCs w:val="24"/>
          <w:rtl/>
        </w:rPr>
      </w:pPr>
    </w:p>
    <w:p w14:paraId="3E3A0822" w14:textId="77777777" w:rsidR="00AB55C9" w:rsidRPr="00AB55C9" w:rsidRDefault="00AB55C9" w:rsidP="001B2B7A">
      <w:pPr>
        <w:pStyle w:val="a3"/>
        <w:numPr>
          <w:ilvl w:val="0"/>
          <w:numId w:val="23"/>
        </w:numPr>
        <w:bidi/>
        <w:spacing w:after="0" w:line="360" w:lineRule="auto"/>
        <w:rPr>
          <w:rFonts w:ascii="David" w:hAnsi="David" w:cs="David"/>
          <w:b/>
          <w:bCs/>
          <w:sz w:val="24"/>
          <w:szCs w:val="24"/>
        </w:rPr>
      </w:pPr>
      <w:r w:rsidRPr="00AB55C9">
        <w:rPr>
          <w:rFonts w:ascii="David" w:hAnsi="David" w:cs="David"/>
          <w:b/>
          <w:bCs/>
          <w:sz w:val="24"/>
          <w:szCs w:val="24"/>
          <w:rtl/>
        </w:rPr>
        <w:t>פתיחה ותיאום ציפיות</w:t>
      </w:r>
    </w:p>
    <w:p w14:paraId="5356E235" w14:textId="77777777" w:rsidR="00AB55C9" w:rsidRPr="00AB55C9" w:rsidRDefault="00AB55C9" w:rsidP="001B2B7A">
      <w:pPr>
        <w:pStyle w:val="a3"/>
        <w:numPr>
          <w:ilvl w:val="0"/>
          <w:numId w:val="24"/>
        </w:numPr>
        <w:bidi/>
        <w:spacing w:after="0" w:line="360" w:lineRule="auto"/>
        <w:rPr>
          <w:rFonts w:ascii="David" w:hAnsi="David" w:cs="David"/>
          <w:sz w:val="24"/>
          <w:szCs w:val="24"/>
          <w:rtl/>
        </w:rPr>
      </w:pPr>
      <w:r w:rsidRPr="00AB55C9">
        <w:rPr>
          <w:rFonts w:ascii="David" w:hAnsi="David" w:cs="David"/>
          <w:sz w:val="24"/>
          <w:szCs w:val="24"/>
          <w:rtl/>
        </w:rPr>
        <w:t>סבב היכרות קצר של המשתתפים ותפקידיהם.</w:t>
      </w:r>
    </w:p>
    <w:p w14:paraId="4730EDA2" w14:textId="77777777" w:rsidR="00AB55C9" w:rsidRDefault="00AB55C9" w:rsidP="001B2B7A">
      <w:pPr>
        <w:pStyle w:val="a3"/>
        <w:numPr>
          <w:ilvl w:val="0"/>
          <w:numId w:val="24"/>
        </w:numPr>
        <w:bidi/>
        <w:spacing w:after="0" w:line="360" w:lineRule="auto"/>
        <w:rPr>
          <w:rFonts w:ascii="David" w:hAnsi="David" w:cs="David"/>
          <w:sz w:val="24"/>
          <w:szCs w:val="24"/>
        </w:rPr>
      </w:pPr>
      <w:r w:rsidRPr="00AB55C9">
        <w:rPr>
          <w:rFonts w:ascii="David" w:hAnsi="David" w:cs="David"/>
          <w:sz w:val="24"/>
          <w:szCs w:val="24"/>
          <w:rtl/>
        </w:rPr>
        <w:t>מנהל תחום חניכות מברך את המשתתפים ומציג את מטרת המפגש כשולחן  לקבלת החלטה עקרונית לפתיחת המגמה בבית הספר, לעזור, לדייק ולכוון את בית הספר ליצירת תהליך מיטבי ולהימנע מהשקעת משאבים לשווא.</w:t>
      </w:r>
    </w:p>
    <w:p w14:paraId="3B194CA6" w14:textId="77777777" w:rsidR="00A76819" w:rsidRPr="00AB55C9" w:rsidRDefault="00A76819" w:rsidP="00A76819">
      <w:pPr>
        <w:pStyle w:val="a3"/>
        <w:bidi/>
        <w:spacing w:after="0" w:line="360" w:lineRule="auto"/>
        <w:rPr>
          <w:rFonts w:ascii="David" w:hAnsi="David" w:cs="David"/>
          <w:sz w:val="24"/>
          <w:szCs w:val="24"/>
          <w:rtl/>
        </w:rPr>
      </w:pPr>
    </w:p>
    <w:p w14:paraId="549E4C41" w14:textId="77777777" w:rsidR="00AB55C9" w:rsidRPr="00AB55C9" w:rsidRDefault="00AB55C9" w:rsidP="001B2B7A">
      <w:pPr>
        <w:pStyle w:val="a3"/>
        <w:numPr>
          <w:ilvl w:val="0"/>
          <w:numId w:val="23"/>
        </w:numPr>
        <w:bidi/>
        <w:spacing w:after="0" w:line="360" w:lineRule="auto"/>
        <w:rPr>
          <w:rFonts w:ascii="David" w:hAnsi="David" w:cs="David"/>
          <w:b/>
          <w:bCs/>
          <w:sz w:val="24"/>
          <w:szCs w:val="24"/>
        </w:rPr>
      </w:pPr>
      <w:r w:rsidRPr="00AB55C9">
        <w:rPr>
          <w:rFonts w:ascii="David" w:hAnsi="David" w:cs="David"/>
          <w:b/>
          <w:bCs/>
          <w:sz w:val="24"/>
          <w:szCs w:val="24"/>
          <w:rtl/>
        </w:rPr>
        <w:t>רקע על בית הספר והקהילה</w:t>
      </w:r>
    </w:p>
    <w:p w14:paraId="57E02C2F" w14:textId="77777777" w:rsidR="00AB55C9" w:rsidRDefault="00AB55C9" w:rsidP="001B2B7A">
      <w:pPr>
        <w:pStyle w:val="a3"/>
        <w:bidi/>
        <w:spacing w:after="0" w:line="360" w:lineRule="auto"/>
        <w:ind w:left="360"/>
        <w:rPr>
          <w:rFonts w:ascii="David" w:hAnsi="David" w:cs="David"/>
          <w:sz w:val="24"/>
          <w:szCs w:val="24"/>
          <w:rtl/>
        </w:rPr>
      </w:pPr>
      <w:r w:rsidRPr="00AB55C9">
        <w:rPr>
          <w:rFonts w:ascii="David" w:hAnsi="David" w:cs="David"/>
          <w:sz w:val="24"/>
          <w:szCs w:val="24"/>
          <w:rtl/>
        </w:rPr>
        <w:t>המנהל/ת נותן סקירה קצרה על בית הספר, הסיפור הבית ספרי, המגמות הקיימות ומאפייני הקהילה.</w:t>
      </w:r>
    </w:p>
    <w:p w14:paraId="4E0BE75B" w14:textId="77777777" w:rsidR="00A76819" w:rsidRPr="00AB55C9" w:rsidRDefault="00A76819" w:rsidP="00A76819">
      <w:pPr>
        <w:pStyle w:val="a3"/>
        <w:bidi/>
        <w:spacing w:after="0" w:line="360" w:lineRule="auto"/>
        <w:ind w:left="360"/>
        <w:rPr>
          <w:rFonts w:ascii="David" w:hAnsi="David" w:cs="David"/>
          <w:sz w:val="24"/>
          <w:szCs w:val="24"/>
          <w:rtl/>
        </w:rPr>
      </w:pPr>
    </w:p>
    <w:p w14:paraId="39B7778F" w14:textId="77777777" w:rsidR="00AB55C9" w:rsidRPr="00AB55C9" w:rsidRDefault="00AB55C9" w:rsidP="001B2B7A">
      <w:pPr>
        <w:pStyle w:val="a3"/>
        <w:numPr>
          <w:ilvl w:val="0"/>
          <w:numId w:val="23"/>
        </w:numPr>
        <w:bidi/>
        <w:spacing w:after="0" w:line="360" w:lineRule="auto"/>
        <w:rPr>
          <w:rFonts w:ascii="David" w:hAnsi="David" w:cs="David"/>
          <w:b/>
          <w:bCs/>
          <w:sz w:val="24"/>
          <w:szCs w:val="24"/>
        </w:rPr>
      </w:pPr>
      <w:r w:rsidRPr="00AB55C9">
        <w:rPr>
          <w:rFonts w:ascii="David" w:hAnsi="David" w:cs="David"/>
          <w:b/>
          <w:bCs/>
          <w:sz w:val="24"/>
          <w:szCs w:val="24"/>
          <w:rtl/>
        </w:rPr>
        <w:t>הצגת תהליך מיפוי הצרכים והממצאים והצגת בחירת המגמה כפועל יוצא</w:t>
      </w:r>
    </w:p>
    <w:p w14:paraId="4E727932" w14:textId="77777777" w:rsidR="00AB55C9" w:rsidRPr="00AB55C9" w:rsidRDefault="00AB55C9" w:rsidP="001B2B7A">
      <w:pPr>
        <w:pStyle w:val="a3"/>
        <w:numPr>
          <w:ilvl w:val="0"/>
          <w:numId w:val="25"/>
        </w:numPr>
        <w:bidi/>
        <w:spacing w:after="0" w:line="360" w:lineRule="auto"/>
        <w:rPr>
          <w:rFonts w:ascii="David" w:hAnsi="David" w:cs="David"/>
          <w:sz w:val="24"/>
          <w:szCs w:val="24"/>
        </w:rPr>
      </w:pPr>
      <w:r w:rsidRPr="00AB55C9">
        <w:rPr>
          <w:rFonts w:ascii="David" w:hAnsi="David" w:cs="David"/>
          <w:sz w:val="24"/>
          <w:szCs w:val="24"/>
          <w:rtl/>
        </w:rPr>
        <w:t xml:space="preserve">המנהל/ת מתאר/ת את התהליך שבוצע לדיוק הסיפור הבית ספרי ולמיפוי צורכי התלמידים, הצוות והקהילה. </w:t>
      </w:r>
    </w:p>
    <w:p w14:paraId="18A0619C" w14:textId="77777777" w:rsidR="00AB55C9" w:rsidRPr="00AB55C9" w:rsidRDefault="00AB55C9" w:rsidP="001B2B7A">
      <w:pPr>
        <w:pStyle w:val="a3"/>
        <w:numPr>
          <w:ilvl w:val="0"/>
          <w:numId w:val="25"/>
        </w:numPr>
        <w:bidi/>
        <w:spacing w:after="0" w:line="360" w:lineRule="auto"/>
        <w:rPr>
          <w:rFonts w:ascii="David" w:hAnsi="David" w:cs="David"/>
          <w:sz w:val="24"/>
          <w:szCs w:val="24"/>
        </w:rPr>
      </w:pPr>
      <w:r w:rsidRPr="00AB55C9">
        <w:rPr>
          <w:rFonts w:ascii="David" w:hAnsi="David" w:cs="David"/>
          <w:sz w:val="24"/>
          <w:szCs w:val="24"/>
          <w:rtl/>
        </w:rPr>
        <w:t>המנהל/ת י/תציג את הפער שזוהה והוביל לרצון לשלב מגמה חדשה בבית הספר ( מתוך המגמות הקיימות באוגדן).</w:t>
      </w:r>
    </w:p>
    <w:p w14:paraId="5BCD6D78" w14:textId="77777777" w:rsidR="00AB55C9" w:rsidRPr="00AB55C9" w:rsidRDefault="00AB55C9" w:rsidP="001B2B7A">
      <w:pPr>
        <w:pStyle w:val="a3"/>
        <w:numPr>
          <w:ilvl w:val="0"/>
          <w:numId w:val="25"/>
        </w:numPr>
        <w:bidi/>
        <w:spacing w:after="0" w:line="360" w:lineRule="auto"/>
        <w:rPr>
          <w:rFonts w:ascii="David" w:hAnsi="David" w:cs="David"/>
          <w:sz w:val="24"/>
          <w:szCs w:val="24"/>
        </w:rPr>
      </w:pPr>
      <w:r w:rsidRPr="00AB55C9">
        <w:rPr>
          <w:rFonts w:ascii="David" w:hAnsi="David" w:cs="David"/>
          <w:sz w:val="24"/>
          <w:szCs w:val="24"/>
          <w:rtl/>
        </w:rPr>
        <w:t>המנהל/ת מציג את המגמה שנבחרה, תחומי הלימוד ונימוקי ההתאמה לצרכים שמופו.</w:t>
      </w:r>
    </w:p>
    <w:p w14:paraId="72ED7F97" w14:textId="77777777" w:rsidR="00AB55C9" w:rsidRPr="00AB55C9" w:rsidRDefault="00AB55C9" w:rsidP="001B2B7A">
      <w:pPr>
        <w:pStyle w:val="a3"/>
        <w:numPr>
          <w:ilvl w:val="0"/>
          <w:numId w:val="25"/>
        </w:numPr>
        <w:bidi/>
        <w:spacing w:after="0" w:line="360" w:lineRule="auto"/>
        <w:rPr>
          <w:rFonts w:ascii="David" w:hAnsi="David" w:cs="David"/>
          <w:sz w:val="24"/>
          <w:szCs w:val="24"/>
        </w:rPr>
      </w:pPr>
      <w:r w:rsidRPr="00AB55C9">
        <w:rPr>
          <w:rFonts w:ascii="David" w:hAnsi="David" w:cs="David"/>
          <w:sz w:val="24"/>
          <w:szCs w:val="24"/>
          <w:rtl/>
        </w:rPr>
        <w:t>הסבר על אפשרויות התנסות מקצועית (למידה דואלית) שישולבו במגמה, בתוך ומחוץ לבית הספר כולל התייחסות למודל חניכות מיטבי מבין המודלים הקיימים בחינוך היוצר ולמנגנוני שילוב התלמידים בחניכות בשכר</w:t>
      </w:r>
    </w:p>
    <w:p w14:paraId="1C44AC62" w14:textId="77777777" w:rsidR="00AB55C9" w:rsidRPr="00AB55C9" w:rsidRDefault="00AB55C9" w:rsidP="001B2B7A">
      <w:pPr>
        <w:pStyle w:val="a3"/>
        <w:numPr>
          <w:ilvl w:val="0"/>
          <w:numId w:val="25"/>
        </w:numPr>
        <w:bidi/>
        <w:spacing w:after="0" w:line="360" w:lineRule="auto"/>
        <w:rPr>
          <w:rFonts w:ascii="David" w:hAnsi="David" w:cs="David"/>
          <w:sz w:val="24"/>
          <w:szCs w:val="24"/>
        </w:rPr>
      </w:pPr>
      <w:r w:rsidRPr="00AB55C9">
        <w:rPr>
          <w:rFonts w:ascii="David" w:hAnsi="David" w:cs="David"/>
          <w:sz w:val="24"/>
          <w:szCs w:val="24"/>
          <w:rtl/>
        </w:rPr>
        <w:t>התייחסות לדרישות כוח אדם, משאבים וציוד.</w:t>
      </w:r>
    </w:p>
    <w:p w14:paraId="1195EE11" w14:textId="77777777" w:rsidR="00AB55C9" w:rsidRPr="00AB55C9" w:rsidRDefault="00AB55C9" w:rsidP="001B2B7A">
      <w:pPr>
        <w:pStyle w:val="a3"/>
        <w:numPr>
          <w:ilvl w:val="0"/>
          <w:numId w:val="25"/>
        </w:numPr>
        <w:bidi/>
        <w:spacing w:after="0" w:line="360" w:lineRule="auto"/>
        <w:rPr>
          <w:rFonts w:ascii="David" w:hAnsi="David" w:cs="David"/>
          <w:sz w:val="24"/>
          <w:szCs w:val="24"/>
        </w:rPr>
      </w:pPr>
      <w:r w:rsidRPr="00AB55C9">
        <w:rPr>
          <w:rFonts w:ascii="David" w:hAnsi="David" w:cs="David"/>
          <w:sz w:val="24"/>
          <w:szCs w:val="24"/>
          <w:rtl/>
        </w:rPr>
        <w:t>המנהל/ת יתאר את ההזדמנויות ואת האתגרים שהוא מזהה בשילוב המגמה החדשה.</w:t>
      </w:r>
    </w:p>
    <w:p w14:paraId="3FDABA13" w14:textId="77777777" w:rsidR="00AB55C9" w:rsidRPr="00AB55C9" w:rsidRDefault="00AB55C9" w:rsidP="001B2B7A">
      <w:pPr>
        <w:pStyle w:val="a3"/>
        <w:bidi/>
        <w:spacing w:after="0" w:line="360" w:lineRule="auto"/>
        <w:rPr>
          <w:rFonts w:ascii="David" w:hAnsi="David" w:cs="David"/>
          <w:sz w:val="24"/>
          <w:szCs w:val="24"/>
        </w:rPr>
      </w:pPr>
    </w:p>
    <w:p w14:paraId="452131B6" w14:textId="77777777" w:rsidR="00AB55C9" w:rsidRPr="00AB55C9" w:rsidRDefault="00AB55C9" w:rsidP="001B2B7A">
      <w:pPr>
        <w:pStyle w:val="a3"/>
        <w:numPr>
          <w:ilvl w:val="0"/>
          <w:numId w:val="23"/>
        </w:numPr>
        <w:bidi/>
        <w:spacing w:after="0" w:line="360" w:lineRule="auto"/>
        <w:rPr>
          <w:rFonts w:ascii="David" w:hAnsi="David" w:cs="David"/>
          <w:b/>
          <w:bCs/>
          <w:sz w:val="24"/>
          <w:szCs w:val="24"/>
        </w:rPr>
      </w:pPr>
      <w:r w:rsidRPr="00AB55C9">
        <w:rPr>
          <w:rFonts w:ascii="David" w:hAnsi="David" w:cs="David"/>
          <w:b/>
          <w:bCs/>
          <w:sz w:val="24"/>
          <w:szCs w:val="24"/>
          <w:rtl/>
        </w:rPr>
        <w:t>דיון פתוח ומשוב משתתפים</w:t>
      </w:r>
    </w:p>
    <w:p w14:paraId="257CDF8C" w14:textId="77777777" w:rsidR="00AB55C9" w:rsidRPr="00AB55C9" w:rsidRDefault="00AB55C9" w:rsidP="001B2B7A">
      <w:pPr>
        <w:pStyle w:val="a3"/>
        <w:numPr>
          <w:ilvl w:val="0"/>
          <w:numId w:val="26"/>
        </w:numPr>
        <w:bidi/>
        <w:spacing w:after="0" w:line="360" w:lineRule="auto"/>
        <w:rPr>
          <w:rFonts w:ascii="David" w:hAnsi="David" w:cs="David"/>
          <w:sz w:val="24"/>
          <w:szCs w:val="24"/>
        </w:rPr>
      </w:pPr>
      <w:r w:rsidRPr="00AB55C9">
        <w:rPr>
          <w:rFonts w:ascii="David" w:hAnsi="David" w:cs="David"/>
          <w:sz w:val="24"/>
          <w:szCs w:val="24"/>
          <w:rtl/>
        </w:rPr>
        <w:t>המשתתפים יציגו שאלות הבהרה שעלו מתוך קריאת טופס הבקשה.</w:t>
      </w:r>
    </w:p>
    <w:p w14:paraId="4298BBD3" w14:textId="77777777" w:rsidR="00AB55C9" w:rsidRPr="00AB55C9" w:rsidRDefault="00AB55C9" w:rsidP="001B2B7A">
      <w:pPr>
        <w:pStyle w:val="a3"/>
        <w:numPr>
          <w:ilvl w:val="0"/>
          <w:numId w:val="26"/>
        </w:numPr>
        <w:bidi/>
        <w:spacing w:after="0" w:line="360" w:lineRule="auto"/>
        <w:rPr>
          <w:rFonts w:ascii="David" w:hAnsi="David" w:cs="David"/>
          <w:sz w:val="24"/>
          <w:szCs w:val="24"/>
        </w:rPr>
      </w:pPr>
      <w:r w:rsidRPr="00AB55C9">
        <w:rPr>
          <w:rFonts w:ascii="David" w:hAnsi="David" w:cs="David"/>
          <w:sz w:val="24"/>
          <w:szCs w:val="24"/>
          <w:rtl/>
        </w:rPr>
        <w:t>המשתתפים מוזמנים לתת משוב לדברים שעלו עד כה.</w:t>
      </w:r>
    </w:p>
    <w:p w14:paraId="786A6FCE" w14:textId="77777777" w:rsidR="00AB55C9" w:rsidRPr="00AB55C9" w:rsidRDefault="00AB55C9" w:rsidP="001B2B7A">
      <w:pPr>
        <w:pStyle w:val="a3"/>
        <w:numPr>
          <w:ilvl w:val="0"/>
          <w:numId w:val="26"/>
        </w:numPr>
        <w:bidi/>
        <w:spacing w:after="0" w:line="360" w:lineRule="auto"/>
        <w:rPr>
          <w:rFonts w:ascii="David" w:hAnsi="David" w:cs="David"/>
          <w:sz w:val="24"/>
          <w:szCs w:val="24"/>
        </w:rPr>
      </w:pPr>
      <w:r w:rsidRPr="00AB55C9">
        <w:rPr>
          <w:rFonts w:ascii="David" w:hAnsi="David" w:cs="David"/>
          <w:sz w:val="24"/>
          <w:szCs w:val="24"/>
          <w:rtl/>
        </w:rPr>
        <w:t>ציון נקודות החוזק והחולשה של ההצעה ועל דרכים אפשרויות לחיזוק ושיפור.</w:t>
      </w:r>
    </w:p>
    <w:p w14:paraId="26503018" w14:textId="77777777" w:rsidR="00AB55C9" w:rsidRPr="00AB55C9" w:rsidRDefault="00AB55C9" w:rsidP="001B2B7A">
      <w:pPr>
        <w:pStyle w:val="a3"/>
        <w:numPr>
          <w:ilvl w:val="0"/>
          <w:numId w:val="26"/>
        </w:numPr>
        <w:bidi/>
        <w:spacing w:after="0" w:line="360" w:lineRule="auto"/>
        <w:rPr>
          <w:rFonts w:ascii="David" w:hAnsi="David" w:cs="David"/>
          <w:sz w:val="24"/>
          <w:szCs w:val="24"/>
        </w:rPr>
      </w:pPr>
      <w:r w:rsidRPr="00AB55C9">
        <w:rPr>
          <w:rFonts w:ascii="David" w:hAnsi="David" w:cs="David"/>
          <w:sz w:val="24"/>
          <w:szCs w:val="24"/>
          <w:rtl/>
        </w:rPr>
        <w:t>במידת הצורך, מומחה התוכן יכול לספק תובנות נוספות הרלוונטיות לתחום המגמה.</w:t>
      </w:r>
    </w:p>
    <w:p w14:paraId="6D51BEBD" w14:textId="77777777" w:rsidR="00AB55C9" w:rsidRDefault="00AB55C9" w:rsidP="001B2B7A">
      <w:pPr>
        <w:pStyle w:val="a3"/>
        <w:numPr>
          <w:ilvl w:val="0"/>
          <w:numId w:val="26"/>
        </w:numPr>
        <w:bidi/>
        <w:spacing w:after="0" w:line="360" w:lineRule="auto"/>
        <w:rPr>
          <w:rFonts w:ascii="David" w:hAnsi="David" w:cs="David"/>
          <w:sz w:val="24"/>
          <w:szCs w:val="24"/>
        </w:rPr>
      </w:pPr>
      <w:r w:rsidRPr="00AB55C9">
        <w:rPr>
          <w:rFonts w:ascii="David" w:hAnsi="David" w:cs="David"/>
          <w:sz w:val="24"/>
          <w:szCs w:val="24"/>
          <w:rtl/>
        </w:rPr>
        <w:t xml:space="preserve">המשתתפים מציגים את עמדתם המנומקת לגבי פתיחת המגמה- </w:t>
      </w:r>
      <w:r w:rsidRPr="00AB55C9">
        <w:rPr>
          <w:rFonts w:ascii="David" w:hAnsi="David" w:cs="David"/>
          <w:sz w:val="24"/>
          <w:szCs w:val="24"/>
        </w:rPr>
        <w:t>GO NO GO</w:t>
      </w:r>
    </w:p>
    <w:p w14:paraId="740F5770" w14:textId="77777777" w:rsidR="00A76819" w:rsidRDefault="00A76819">
      <w:pPr>
        <w:rPr>
          <w:rFonts w:ascii="David" w:hAnsi="David" w:cs="David"/>
          <w:sz w:val="24"/>
          <w:szCs w:val="24"/>
          <w:rtl/>
        </w:rPr>
      </w:pPr>
      <w:r>
        <w:rPr>
          <w:rFonts w:ascii="David" w:hAnsi="David" w:cs="David"/>
          <w:sz w:val="24"/>
          <w:szCs w:val="24"/>
          <w:rtl/>
        </w:rPr>
        <w:br w:type="page"/>
      </w:r>
    </w:p>
    <w:p w14:paraId="0B9A4A6B" w14:textId="77777777" w:rsidR="00A76819" w:rsidRPr="00AB55C9" w:rsidRDefault="00A76819" w:rsidP="00A76819">
      <w:pPr>
        <w:pStyle w:val="a3"/>
        <w:bidi/>
        <w:spacing w:after="0" w:line="360" w:lineRule="auto"/>
        <w:rPr>
          <w:rFonts w:ascii="David" w:hAnsi="David" w:cs="David"/>
          <w:sz w:val="24"/>
          <w:szCs w:val="24"/>
        </w:rPr>
      </w:pPr>
    </w:p>
    <w:p w14:paraId="39259F8C" w14:textId="77777777" w:rsidR="00AB55C9" w:rsidRPr="00AB55C9" w:rsidRDefault="00AB55C9" w:rsidP="001B2B7A">
      <w:pPr>
        <w:pStyle w:val="a3"/>
        <w:numPr>
          <w:ilvl w:val="0"/>
          <w:numId w:val="23"/>
        </w:numPr>
        <w:bidi/>
        <w:spacing w:after="0" w:line="360" w:lineRule="auto"/>
        <w:rPr>
          <w:rFonts w:ascii="David" w:hAnsi="David" w:cs="David"/>
          <w:b/>
          <w:bCs/>
          <w:sz w:val="24"/>
          <w:szCs w:val="24"/>
        </w:rPr>
      </w:pPr>
      <w:r w:rsidRPr="00AB55C9">
        <w:rPr>
          <w:rFonts w:ascii="David" w:hAnsi="David" w:cs="David"/>
          <w:b/>
          <w:bCs/>
          <w:sz w:val="24"/>
          <w:szCs w:val="24"/>
          <w:rtl/>
        </w:rPr>
        <w:t>סיכום ותובנות עיקריות</w:t>
      </w:r>
    </w:p>
    <w:p w14:paraId="73668BEF" w14:textId="77777777" w:rsidR="00AB55C9" w:rsidRPr="00AB55C9" w:rsidRDefault="00AB55C9" w:rsidP="001B2B7A">
      <w:pPr>
        <w:pStyle w:val="a3"/>
        <w:numPr>
          <w:ilvl w:val="0"/>
          <w:numId w:val="27"/>
        </w:numPr>
        <w:bidi/>
        <w:spacing w:after="0" w:line="360" w:lineRule="auto"/>
        <w:rPr>
          <w:rFonts w:ascii="David" w:hAnsi="David" w:cs="David"/>
          <w:sz w:val="24"/>
          <w:szCs w:val="24"/>
        </w:rPr>
      </w:pPr>
      <w:r w:rsidRPr="00AB55C9">
        <w:rPr>
          <w:rFonts w:ascii="David" w:hAnsi="David" w:cs="David"/>
          <w:sz w:val="24"/>
          <w:szCs w:val="24"/>
          <w:rtl/>
        </w:rPr>
        <w:t>מנהל תחום חניכות מסכם את עיקרי הדברים שעלו בדיון תוך התייחסות לתובנות משמעותיות ותרומתן הפוטנציאלית לגיבוש הסופי של המגמה או לחילופין התייחסות לגורמים מרכזיים שימנעו את הפעלתה של המגמה.</w:t>
      </w:r>
    </w:p>
    <w:p w14:paraId="40133401" w14:textId="77777777" w:rsidR="00AB55C9" w:rsidRPr="00AB55C9" w:rsidRDefault="00AB55C9" w:rsidP="001B2B7A">
      <w:pPr>
        <w:pStyle w:val="a3"/>
        <w:numPr>
          <w:ilvl w:val="0"/>
          <w:numId w:val="27"/>
        </w:numPr>
        <w:bidi/>
        <w:spacing w:after="0" w:line="360" w:lineRule="auto"/>
        <w:rPr>
          <w:rFonts w:ascii="David" w:hAnsi="David" w:cs="David"/>
          <w:sz w:val="24"/>
          <w:szCs w:val="24"/>
        </w:rPr>
      </w:pPr>
      <w:r w:rsidRPr="00AB55C9">
        <w:rPr>
          <w:rFonts w:ascii="David" w:hAnsi="David" w:cs="David"/>
          <w:sz w:val="24"/>
          <w:szCs w:val="24"/>
          <w:rtl/>
        </w:rPr>
        <w:t>במידה ויש, ציון הנקודות שדורשות עוד עבודה, התאמה ושינוי ואת אופני הטיפול בהן, לוחות הזמנים והאחראים הרלוונטיים.</w:t>
      </w:r>
    </w:p>
    <w:p w14:paraId="3BBEDEA8" w14:textId="77777777" w:rsidR="00AB55C9" w:rsidRPr="00AB55C9" w:rsidRDefault="00AB55C9" w:rsidP="001B2B7A">
      <w:pPr>
        <w:pStyle w:val="a3"/>
        <w:numPr>
          <w:ilvl w:val="0"/>
          <w:numId w:val="27"/>
        </w:numPr>
        <w:bidi/>
        <w:spacing w:after="0" w:line="360" w:lineRule="auto"/>
        <w:rPr>
          <w:rFonts w:ascii="David" w:hAnsi="David" w:cs="David"/>
          <w:sz w:val="24"/>
          <w:szCs w:val="24"/>
          <w:rtl/>
        </w:rPr>
      </w:pPr>
      <w:r w:rsidRPr="00AB55C9">
        <w:rPr>
          <w:rFonts w:ascii="David" w:hAnsi="David" w:cs="David"/>
          <w:sz w:val="24"/>
          <w:szCs w:val="24"/>
          <w:rtl/>
        </w:rPr>
        <w:t>הבעת תודה למשתתפים על ההשתתפות והנכונות להמשך שיתוף פעולה בתהליך.</w:t>
      </w:r>
    </w:p>
    <w:p w14:paraId="2470BA22" w14:textId="77777777" w:rsidR="00AB55C9" w:rsidRPr="00AB55C9" w:rsidRDefault="00AB55C9" w:rsidP="001B2B7A">
      <w:pPr>
        <w:bidi/>
        <w:spacing w:after="0" w:line="360" w:lineRule="auto"/>
        <w:rPr>
          <w:rFonts w:ascii="David" w:hAnsi="David" w:cs="David"/>
          <w:sz w:val="24"/>
          <w:szCs w:val="24"/>
          <w:rtl/>
        </w:rPr>
      </w:pPr>
    </w:p>
    <w:p w14:paraId="13A181CC" w14:textId="77777777" w:rsidR="00AB55C9" w:rsidRPr="00AB55C9" w:rsidRDefault="00AB55C9" w:rsidP="001B2B7A">
      <w:pPr>
        <w:bidi/>
        <w:spacing w:after="0" w:line="360" w:lineRule="auto"/>
        <w:rPr>
          <w:rFonts w:ascii="David" w:hAnsi="David" w:cs="David"/>
          <w:sz w:val="24"/>
          <w:szCs w:val="24"/>
          <w:rtl/>
        </w:rPr>
      </w:pPr>
    </w:p>
    <w:p w14:paraId="35FD219D" w14:textId="77777777" w:rsidR="00D7156C" w:rsidRPr="00AB55C9" w:rsidRDefault="00D7156C" w:rsidP="00604519">
      <w:pPr>
        <w:pStyle w:val="a3"/>
        <w:numPr>
          <w:ilvl w:val="0"/>
          <w:numId w:val="17"/>
        </w:numPr>
        <w:bidi/>
        <w:spacing w:after="0" w:line="360" w:lineRule="auto"/>
        <w:contextualSpacing w:val="0"/>
        <w:jc w:val="both"/>
        <w:rPr>
          <w:rFonts w:ascii="David" w:hAnsi="David" w:cs="David"/>
          <w:sz w:val="24"/>
          <w:szCs w:val="24"/>
        </w:rPr>
      </w:pPr>
      <w:r w:rsidRPr="00AB55C9">
        <w:rPr>
          <w:rFonts w:ascii="David" w:hAnsi="David" w:cs="David"/>
          <w:sz w:val="24"/>
          <w:szCs w:val="24"/>
          <w:rtl/>
        </w:rPr>
        <w:t>השקת תהליך הרישום למגמה לקראת שנת הלימודים הבאה.</w:t>
      </w:r>
    </w:p>
    <w:sectPr w:rsidR="00D7156C" w:rsidRPr="00AB55C9" w:rsidSect="00F018A4">
      <w:head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E271E" w14:textId="77777777" w:rsidR="00657471" w:rsidRDefault="00657471" w:rsidP="001B0A75">
      <w:pPr>
        <w:spacing w:after="0" w:line="240" w:lineRule="auto"/>
      </w:pPr>
      <w:r>
        <w:separator/>
      </w:r>
    </w:p>
  </w:endnote>
  <w:endnote w:type="continuationSeparator" w:id="0">
    <w:p w14:paraId="389039C8" w14:textId="77777777" w:rsidR="00657471" w:rsidRDefault="00657471" w:rsidP="001B0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ssistant">
    <w:altName w:val="Assistant"/>
    <w:charset w:val="B1"/>
    <w:family w:val="auto"/>
    <w:pitch w:val="variable"/>
    <w:sig w:usb0="A00008FF" w:usb1="4000204B"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10E38" w14:textId="77777777" w:rsidR="00657471" w:rsidRDefault="00657471" w:rsidP="001B0A75">
      <w:pPr>
        <w:spacing w:after="0" w:line="240" w:lineRule="auto"/>
      </w:pPr>
      <w:r>
        <w:separator/>
      </w:r>
    </w:p>
  </w:footnote>
  <w:footnote w:type="continuationSeparator" w:id="0">
    <w:p w14:paraId="12A85770" w14:textId="77777777" w:rsidR="00657471" w:rsidRDefault="00657471" w:rsidP="001B0A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9E5BD" w14:textId="77777777" w:rsidR="00687C6E" w:rsidRDefault="00EA609E">
    <w:pPr>
      <w:bidi/>
    </w:pPr>
    <w:r>
      <w:rPr>
        <w:noProof/>
      </w:rPr>
      <w:drawing>
        <wp:anchor distT="0" distB="0" distL="114300" distR="114300" simplePos="0" relativeHeight="251659264" behindDoc="0" locked="0" layoutInCell="1" allowOverlap="1" wp14:anchorId="36F07445" wp14:editId="41A94E03">
          <wp:simplePos x="0" y="0"/>
          <wp:positionH relativeFrom="margin">
            <wp:posOffset>4189705</wp:posOffset>
          </wp:positionH>
          <wp:positionV relativeFrom="paragraph">
            <wp:posOffset>-266878</wp:posOffset>
          </wp:positionV>
          <wp:extent cx="1843253" cy="504151"/>
          <wp:effectExtent l="0" t="0" r="5080" b="0"/>
          <wp:wrapNone/>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16222" t="21943" r="17853" b="23963"/>
                  <a:stretch/>
                </pic:blipFill>
                <pic:spPr bwMode="auto">
                  <a:xfrm>
                    <a:off x="0" y="0"/>
                    <a:ext cx="1843253" cy="50415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bidiVisual/>
      <w:tblW w:w="11060" w:type="dxa"/>
      <w:jc w:val="center"/>
      <w:tblBorders>
        <w:bottom w:val="single" w:sz="6" w:space="0" w:color="8496B0" w:themeColor="text2" w:themeTint="99"/>
      </w:tblBorders>
      <w:tblCellMar>
        <w:left w:w="0" w:type="dxa"/>
        <w:bottom w:w="28" w:type="dxa"/>
        <w:right w:w="142" w:type="dxa"/>
      </w:tblCellMar>
      <w:tblLook w:val="0000" w:firstRow="0" w:lastRow="0" w:firstColumn="0" w:lastColumn="0" w:noHBand="0" w:noVBand="0"/>
    </w:tblPr>
    <w:tblGrid>
      <w:gridCol w:w="6664"/>
      <w:gridCol w:w="4396"/>
    </w:tblGrid>
    <w:tr w:rsidR="009A6CAA" w:rsidRPr="00B9486F" w14:paraId="292B7D32" w14:textId="77777777" w:rsidTr="00604519">
      <w:trPr>
        <w:trHeight w:val="1120"/>
        <w:jc w:val="center"/>
      </w:trPr>
      <w:tc>
        <w:tcPr>
          <w:tcW w:w="6664" w:type="dxa"/>
          <w:tcBorders>
            <w:top w:val="single" w:sz="6" w:space="0" w:color="8496B0" w:themeColor="text2" w:themeTint="99"/>
          </w:tcBorders>
          <w:shd w:val="clear" w:color="auto" w:fill="C6E0F2"/>
          <w:vAlign w:val="center"/>
        </w:tcPr>
        <w:p w14:paraId="0EBF575C" w14:textId="77777777" w:rsidR="00AA6604" w:rsidRPr="00AB39BA" w:rsidRDefault="00AA6604" w:rsidP="00AA6604">
          <w:pPr>
            <w:bidi/>
            <w:spacing w:line="360" w:lineRule="auto"/>
            <w:jc w:val="center"/>
            <w:rPr>
              <w:rFonts w:cstheme="minorHAnsi"/>
              <w:b/>
              <w:bCs/>
              <w:sz w:val="24"/>
              <w:szCs w:val="24"/>
              <w:u w:val="single"/>
              <w:rtl/>
            </w:rPr>
          </w:pPr>
          <w:r w:rsidRPr="00AA6604">
            <w:rPr>
              <w:b/>
              <w:bCs/>
              <w:color w:val="1F4E79" w:themeColor="accent5" w:themeShade="80"/>
              <w:sz w:val="28"/>
              <w:szCs w:val="28"/>
              <w:rtl/>
            </w:rPr>
            <w:t>נוהל בחירת מגמה בית ספרית</w:t>
          </w:r>
          <w:r w:rsidRPr="00AA6604">
            <w:rPr>
              <w:rFonts w:cstheme="minorHAnsi" w:hint="cs"/>
              <w:b/>
              <w:bCs/>
              <w:sz w:val="24"/>
              <w:szCs w:val="24"/>
              <w:rtl/>
            </w:rPr>
            <w:t xml:space="preserve"> -</w:t>
          </w:r>
        </w:p>
        <w:p w14:paraId="5D8713C6" w14:textId="77777777" w:rsidR="009A6CAA" w:rsidRPr="00B9486F" w:rsidRDefault="009A6CAA" w:rsidP="00AA6604">
          <w:pPr>
            <w:jc w:val="center"/>
            <w:rPr>
              <w:b/>
              <w:bCs/>
              <w:color w:val="1F4E79" w:themeColor="accent5" w:themeShade="80"/>
              <w:sz w:val="28"/>
              <w:szCs w:val="28"/>
            </w:rPr>
          </w:pPr>
          <w:r>
            <w:rPr>
              <w:rFonts w:hint="cs"/>
              <w:b/>
              <w:bCs/>
              <w:color w:val="1F4E79" w:themeColor="accent5" w:themeShade="80"/>
              <w:sz w:val="28"/>
              <w:szCs w:val="28"/>
              <w:rtl/>
            </w:rPr>
            <w:t>בתי הספר המקצועיים בפיקוח</w:t>
          </w:r>
          <w:r w:rsidR="00604519">
            <w:rPr>
              <w:rFonts w:hint="cs"/>
              <w:b/>
              <w:bCs/>
              <w:color w:val="1F4E79" w:themeColor="accent5" w:themeShade="80"/>
              <w:sz w:val="28"/>
              <w:szCs w:val="28"/>
              <w:rtl/>
            </w:rPr>
            <w:t xml:space="preserve"> המ</w:t>
          </w:r>
          <w:r w:rsidR="00C770EB">
            <w:rPr>
              <w:rFonts w:hint="cs"/>
              <w:b/>
              <w:bCs/>
              <w:color w:val="1F4E79" w:themeColor="accent5" w:themeShade="80"/>
              <w:sz w:val="28"/>
              <w:szCs w:val="28"/>
              <w:rtl/>
            </w:rPr>
            <w:t>י</w:t>
          </w:r>
          <w:r w:rsidR="00604519">
            <w:rPr>
              <w:rFonts w:hint="cs"/>
              <w:b/>
              <w:bCs/>
              <w:color w:val="1F4E79" w:themeColor="accent5" w:themeShade="80"/>
              <w:sz w:val="28"/>
              <w:szCs w:val="28"/>
              <w:rtl/>
            </w:rPr>
            <w:t>נהל</w:t>
          </w:r>
          <w:r>
            <w:rPr>
              <w:rFonts w:hint="cs"/>
              <w:b/>
              <w:bCs/>
              <w:color w:val="1F4E79" w:themeColor="accent5" w:themeShade="80"/>
              <w:sz w:val="28"/>
              <w:szCs w:val="28"/>
              <w:rtl/>
            </w:rPr>
            <w:t xml:space="preserve"> להכשרה מקצועית</w:t>
          </w:r>
        </w:p>
      </w:tc>
      <w:tc>
        <w:tcPr>
          <w:tcW w:w="4396" w:type="dxa"/>
          <w:tcBorders>
            <w:top w:val="single" w:sz="6" w:space="0" w:color="8496B0" w:themeColor="text2" w:themeTint="99"/>
          </w:tcBorders>
          <w:shd w:val="clear" w:color="auto" w:fill="FFFFFF" w:themeFill="background1"/>
          <w:vAlign w:val="center"/>
        </w:tcPr>
        <w:tbl>
          <w:tblPr>
            <w:tblStyle w:val="a4"/>
            <w:bidiVisual/>
            <w:tblW w:w="0" w:type="auto"/>
            <w:jc w:val="right"/>
            <w:tblBorders>
              <w:top w:val="none" w:sz="0" w:space="0" w:color="auto"/>
              <w:left w:val="none" w:sz="0" w:space="0" w:color="auto"/>
              <w:bottom w:val="none" w:sz="0" w:space="0" w:color="auto"/>
              <w:right w:val="none" w:sz="0" w:space="0" w:color="auto"/>
              <w:insideH w:val="single" w:sz="6" w:space="0" w:color="8496B0" w:themeColor="text2" w:themeTint="99"/>
              <w:insideV w:val="none" w:sz="0" w:space="0" w:color="auto"/>
            </w:tblBorders>
            <w:shd w:val="clear" w:color="auto" w:fill="E8ECF0"/>
            <w:tblCellMar>
              <w:top w:w="113" w:type="dxa"/>
              <w:left w:w="0" w:type="dxa"/>
              <w:bottom w:w="113" w:type="dxa"/>
              <w:right w:w="142" w:type="dxa"/>
            </w:tblCellMar>
            <w:tblLook w:val="04A0" w:firstRow="1" w:lastRow="0" w:firstColumn="1" w:lastColumn="0" w:noHBand="0" w:noVBand="1"/>
            <w:tblCaption w:val="כותרת עליונה"/>
            <w:tblDescription w:val="כותרת עליונה"/>
          </w:tblPr>
          <w:tblGrid>
            <w:gridCol w:w="4254"/>
          </w:tblGrid>
          <w:tr w:rsidR="009A6CAA" w:rsidRPr="00B9486F" w14:paraId="23045E7A" w14:textId="77777777" w:rsidTr="00C826B3">
            <w:trPr>
              <w:trHeight w:val="20"/>
              <w:tblHeader/>
              <w:jc w:val="right"/>
            </w:trPr>
            <w:tc>
              <w:tcPr>
                <w:tcW w:w="4400" w:type="dxa"/>
                <w:shd w:val="clear" w:color="auto" w:fill="FFFFFF" w:themeFill="background1"/>
                <w:vAlign w:val="center"/>
              </w:tcPr>
              <w:p w14:paraId="220E8B57" w14:textId="77777777" w:rsidR="009A6CAA" w:rsidRPr="00B9486F" w:rsidRDefault="009A6CAA" w:rsidP="009A6CAA">
                <w:pPr>
                  <w:jc w:val="right"/>
                  <w:rPr>
                    <w:b/>
                    <w:bCs/>
                    <w:color w:val="1F4E79" w:themeColor="accent5" w:themeShade="80"/>
                    <w:sz w:val="20"/>
                    <w:szCs w:val="20"/>
                    <w:rtl/>
                  </w:rPr>
                </w:pPr>
                <w:r w:rsidRPr="00B9486F">
                  <w:rPr>
                    <w:b/>
                    <w:bCs/>
                    <w:sz w:val="20"/>
                    <w:szCs w:val="20"/>
                    <w:rtl/>
                  </w:rPr>
                  <w:t>פרק</w:t>
                </w:r>
                <w:r>
                  <w:rPr>
                    <w:rFonts w:hint="cs"/>
                    <w:b/>
                    <w:bCs/>
                    <w:sz w:val="20"/>
                    <w:szCs w:val="20"/>
                    <w:rtl/>
                  </w:rPr>
                  <w:t xml:space="preserve">: </w:t>
                </w:r>
                <w:r w:rsidRPr="00E470AA">
                  <w:rPr>
                    <w:rFonts w:hint="cs"/>
                    <w:b/>
                    <w:bCs/>
                    <w:color w:val="1F3864" w:themeColor="accent1" w:themeShade="80"/>
                    <w:sz w:val="20"/>
                    <w:szCs w:val="20"/>
                    <w:rtl/>
                  </w:rPr>
                  <w:t>1</w:t>
                </w:r>
              </w:p>
            </w:tc>
          </w:tr>
          <w:tr w:rsidR="009A6CAA" w:rsidRPr="00B9486F" w14:paraId="696E162D" w14:textId="77777777" w:rsidTr="00C826B3">
            <w:trPr>
              <w:trHeight w:val="17"/>
              <w:tblHeader/>
              <w:jc w:val="right"/>
            </w:trPr>
            <w:tc>
              <w:tcPr>
                <w:tcW w:w="4400" w:type="dxa"/>
                <w:shd w:val="clear" w:color="auto" w:fill="FFFFFF" w:themeFill="background1"/>
                <w:vAlign w:val="center"/>
              </w:tcPr>
              <w:p w14:paraId="79A927F0" w14:textId="77777777" w:rsidR="009A6CAA" w:rsidRPr="00B9486F" w:rsidRDefault="009A6CAA" w:rsidP="009A6CAA">
                <w:pPr>
                  <w:jc w:val="right"/>
                  <w:rPr>
                    <w:b/>
                    <w:bCs/>
                    <w:color w:val="1F4E79" w:themeColor="accent5" w:themeShade="80"/>
                    <w:sz w:val="20"/>
                    <w:szCs w:val="20"/>
                    <w:rtl/>
                  </w:rPr>
                </w:pPr>
                <w:r>
                  <w:rPr>
                    <w:rFonts w:hint="cs"/>
                    <w:b/>
                    <w:bCs/>
                    <w:sz w:val="20"/>
                    <w:szCs w:val="20"/>
                    <w:rtl/>
                  </w:rPr>
                  <w:t>תוקף ההנחיות</w:t>
                </w:r>
                <w:r>
                  <w:rPr>
                    <w:rFonts w:hint="cs"/>
                    <w:b/>
                    <w:bCs/>
                    <w:color w:val="1F4E79" w:themeColor="accent5" w:themeShade="80"/>
                    <w:sz w:val="20"/>
                    <w:szCs w:val="20"/>
                    <w:rtl/>
                  </w:rPr>
                  <w:t xml:space="preserve">: </w:t>
                </w:r>
                <w:r w:rsidRPr="00E470AA">
                  <w:rPr>
                    <w:rFonts w:hint="cs"/>
                    <w:b/>
                    <w:bCs/>
                    <w:color w:val="1F3864" w:themeColor="accent1" w:themeShade="80"/>
                    <w:sz w:val="20"/>
                    <w:szCs w:val="20"/>
                    <w:rtl/>
                  </w:rPr>
                  <w:t>החל משנת תשפ"ה</w:t>
                </w:r>
              </w:p>
            </w:tc>
          </w:tr>
          <w:tr w:rsidR="009A6CAA" w:rsidRPr="00B9486F" w14:paraId="5277F536" w14:textId="77777777" w:rsidTr="00C826B3">
            <w:trPr>
              <w:trHeight w:val="17"/>
              <w:tblHeader/>
              <w:jc w:val="right"/>
            </w:trPr>
            <w:tc>
              <w:tcPr>
                <w:tcW w:w="4400" w:type="dxa"/>
                <w:shd w:val="clear" w:color="auto" w:fill="FFFFFF" w:themeFill="background1"/>
                <w:vAlign w:val="center"/>
              </w:tcPr>
              <w:p w14:paraId="3F559D15" w14:textId="77777777" w:rsidR="00C24BCC" w:rsidRPr="00B9486F" w:rsidRDefault="009A6CAA" w:rsidP="00C24BCC">
                <w:pPr>
                  <w:jc w:val="right"/>
                  <w:rPr>
                    <w:b/>
                    <w:bCs/>
                    <w:color w:val="1F4E79" w:themeColor="accent5" w:themeShade="80"/>
                    <w:sz w:val="20"/>
                    <w:szCs w:val="20"/>
                  </w:rPr>
                </w:pPr>
                <w:r w:rsidRPr="004761CF">
                  <w:rPr>
                    <w:rFonts w:hint="cs"/>
                    <w:b/>
                    <w:bCs/>
                    <w:sz w:val="20"/>
                    <w:szCs w:val="20"/>
                    <w:rtl/>
                  </w:rPr>
                  <w:t>תאריך עדכון:</w:t>
                </w:r>
                <w:r>
                  <w:rPr>
                    <w:rFonts w:hint="cs"/>
                    <w:b/>
                    <w:bCs/>
                    <w:sz w:val="20"/>
                    <w:szCs w:val="20"/>
                    <w:rtl/>
                  </w:rPr>
                  <w:t xml:space="preserve"> </w:t>
                </w:r>
                <w:r w:rsidR="00BC1584">
                  <w:rPr>
                    <w:rFonts w:hint="cs"/>
                    <w:b/>
                    <w:bCs/>
                    <w:color w:val="1F3864" w:themeColor="accent1" w:themeShade="80"/>
                    <w:sz w:val="20"/>
                    <w:szCs w:val="20"/>
                    <w:rtl/>
                  </w:rPr>
                  <w:t>פברואר</w:t>
                </w:r>
                <w:r w:rsidRPr="00E470AA">
                  <w:rPr>
                    <w:rFonts w:hint="cs"/>
                    <w:b/>
                    <w:bCs/>
                    <w:color w:val="1F3864" w:themeColor="accent1" w:themeShade="80"/>
                    <w:sz w:val="20"/>
                    <w:szCs w:val="20"/>
                    <w:rtl/>
                  </w:rPr>
                  <w:t xml:space="preserve"> 202</w:t>
                </w:r>
                <w:r w:rsidR="00BC1584">
                  <w:rPr>
                    <w:rFonts w:hint="cs"/>
                    <w:b/>
                    <w:bCs/>
                    <w:color w:val="1F3864" w:themeColor="accent1" w:themeShade="80"/>
                    <w:sz w:val="20"/>
                    <w:szCs w:val="20"/>
                    <w:rtl/>
                  </w:rPr>
                  <w:t>6</w:t>
                </w:r>
              </w:p>
            </w:tc>
          </w:tr>
        </w:tbl>
        <w:p w14:paraId="5F06F680" w14:textId="77777777" w:rsidR="009A6CAA" w:rsidRPr="00B9486F" w:rsidRDefault="009A6CAA" w:rsidP="009A6CAA">
          <w:pPr>
            <w:jc w:val="right"/>
            <w:rPr>
              <w:b/>
              <w:bCs/>
              <w:color w:val="1F4E79" w:themeColor="accent5" w:themeShade="80"/>
              <w:sz w:val="28"/>
              <w:szCs w:val="28"/>
              <w:rtl/>
            </w:rPr>
          </w:pPr>
        </w:p>
      </w:tc>
    </w:tr>
  </w:tbl>
  <w:p w14:paraId="046EA1D6" w14:textId="77777777" w:rsidR="00453D29" w:rsidRPr="009A6CAA" w:rsidRDefault="00453D29" w:rsidP="009A6CA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4D30"/>
    <w:multiLevelType w:val="multilevel"/>
    <w:tmpl w:val="5BF42D3C"/>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CF7E3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E84042"/>
    <w:multiLevelType w:val="hybridMultilevel"/>
    <w:tmpl w:val="C68C85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257B01"/>
    <w:multiLevelType w:val="hybridMultilevel"/>
    <w:tmpl w:val="08305E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2087609"/>
    <w:multiLevelType w:val="hybridMultilevel"/>
    <w:tmpl w:val="26AA9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143726"/>
    <w:multiLevelType w:val="hybridMultilevel"/>
    <w:tmpl w:val="9558CBFA"/>
    <w:lvl w:ilvl="0" w:tplc="A7F276CA">
      <w:start w:val="2"/>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5D38D5"/>
    <w:multiLevelType w:val="hybridMultilevel"/>
    <w:tmpl w:val="F2B6C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8C4DA8"/>
    <w:multiLevelType w:val="hybridMultilevel"/>
    <w:tmpl w:val="B9E886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ADF057C"/>
    <w:multiLevelType w:val="multilevel"/>
    <w:tmpl w:val="0A9A21D6"/>
    <w:lvl w:ilvl="0">
      <w:start w:val="1"/>
      <w:numFmt w:val="decimal"/>
      <w:lvlText w:val="%1."/>
      <w:lvlJc w:val="left"/>
      <w:pPr>
        <w:ind w:left="360" w:hanging="360"/>
      </w:pPr>
      <w:rPr>
        <w:rFonts w:hint="default"/>
        <w:b w:val="0"/>
        <w:bCs/>
        <w:lang w:bidi="he-IL"/>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23E83407"/>
    <w:multiLevelType w:val="hybridMultilevel"/>
    <w:tmpl w:val="654ED7CE"/>
    <w:lvl w:ilvl="0" w:tplc="04090001">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10" w15:restartNumberingAfterBreak="0">
    <w:nsid w:val="25601EEA"/>
    <w:multiLevelType w:val="hybridMultilevel"/>
    <w:tmpl w:val="7FEC08F0"/>
    <w:lvl w:ilvl="0" w:tplc="04090001">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11" w15:restartNumberingAfterBreak="0">
    <w:nsid w:val="298173F5"/>
    <w:multiLevelType w:val="hybridMultilevel"/>
    <w:tmpl w:val="A1A47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FB7FC8"/>
    <w:multiLevelType w:val="hybridMultilevel"/>
    <w:tmpl w:val="FB72F2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AA870B8"/>
    <w:multiLevelType w:val="hybridMultilevel"/>
    <w:tmpl w:val="FDB80A88"/>
    <w:lvl w:ilvl="0" w:tplc="1A94FC76">
      <w:start w:val="1"/>
      <w:numFmt w:val="bullet"/>
      <w:lvlText w:val="-"/>
      <w:lvlJc w:val="left"/>
      <w:pPr>
        <w:ind w:left="1440" w:hanging="360"/>
      </w:pPr>
      <w:rPr>
        <w:rFonts w:ascii="Assistant" w:eastAsiaTheme="minorHAnsi" w:hAnsi="Assistant" w:cs="Assistan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23B1D98"/>
    <w:multiLevelType w:val="hybridMultilevel"/>
    <w:tmpl w:val="27A0A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A677C7"/>
    <w:multiLevelType w:val="hybridMultilevel"/>
    <w:tmpl w:val="CE5A05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4937A20"/>
    <w:multiLevelType w:val="singleLevel"/>
    <w:tmpl w:val="680C1696"/>
    <w:lvl w:ilvl="0">
      <w:start w:val="1"/>
      <w:numFmt w:val="chosung"/>
      <w:lvlText w:val=""/>
      <w:lvlJc w:val="center"/>
      <w:pPr>
        <w:tabs>
          <w:tab w:val="num" w:pos="360"/>
        </w:tabs>
        <w:ind w:left="340" w:hanging="340"/>
      </w:pPr>
      <w:rPr>
        <w:rFonts w:ascii="Symbol" w:hAnsi="Symbol" w:hint="default"/>
        <w:sz w:val="28"/>
      </w:rPr>
    </w:lvl>
  </w:abstractNum>
  <w:abstractNum w:abstractNumId="17" w15:restartNumberingAfterBreak="0">
    <w:nsid w:val="52D74A73"/>
    <w:multiLevelType w:val="hybridMultilevel"/>
    <w:tmpl w:val="B3DE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14692B"/>
    <w:multiLevelType w:val="hybridMultilevel"/>
    <w:tmpl w:val="B3986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7E5113"/>
    <w:multiLevelType w:val="hybridMultilevel"/>
    <w:tmpl w:val="2D2E9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A334E2"/>
    <w:multiLevelType w:val="multilevel"/>
    <w:tmpl w:val="99E6BB38"/>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BF76055"/>
    <w:multiLevelType w:val="hybridMultilevel"/>
    <w:tmpl w:val="E71CA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A35C0B"/>
    <w:multiLevelType w:val="hybridMultilevel"/>
    <w:tmpl w:val="CEDA39B6"/>
    <w:lvl w:ilvl="0" w:tplc="04090001">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23" w15:restartNumberingAfterBreak="0">
    <w:nsid w:val="65AA03D8"/>
    <w:multiLevelType w:val="hybridMultilevel"/>
    <w:tmpl w:val="4F20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772837"/>
    <w:multiLevelType w:val="hybridMultilevel"/>
    <w:tmpl w:val="E4B8FE0C"/>
    <w:lvl w:ilvl="0" w:tplc="04090001">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25" w15:restartNumberingAfterBreak="0">
    <w:nsid w:val="72447AC6"/>
    <w:multiLevelType w:val="hybridMultilevel"/>
    <w:tmpl w:val="A882F962"/>
    <w:lvl w:ilvl="0" w:tplc="04090001">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26" w15:restartNumberingAfterBreak="0">
    <w:nsid w:val="7B234080"/>
    <w:multiLevelType w:val="hybridMultilevel"/>
    <w:tmpl w:val="8166BC82"/>
    <w:lvl w:ilvl="0" w:tplc="04090001">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num w:numId="1">
    <w:abstractNumId w:val="0"/>
  </w:num>
  <w:num w:numId="2">
    <w:abstractNumId w:val="20"/>
  </w:num>
  <w:num w:numId="3">
    <w:abstractNumId w:val="18"/>
  </w:num>
  <w:num w:numId="4">
    <w:abstractNumId w:val="17"/>
  </w:num>
  <w:num w:numId="5">
    <w:abstractNumId w:val="2"/>
  </w:num>
  <w:num w:numId="6">
    <w:abstractNumId w:val="16"/>
  </w:num>
  <w:num w:numId="7">
    <w:abstractNumId w:val="5"/>
  </w:num>
  <w:num w:numId="8">
    <w:abstractNumId w:val="1"/>
  </w:num>
  <w:num w:numId="9">
    <w:abstractNumId w:val="6"/>
  </w:num>
  <w:num w:numId="10">
    <w:abstractNumId w:val="10"/>
  </w:num>
  <w:num w:numId="11">
    <w:abstractNumId w:val="24"/>
  </w:num>
  <w:num w:numId="12">
    <w:abstractNumId w:val="22"/>
  </w:num>
  <w:num w:numId="13">
    <w:abstractNumId w:val="25"/>
  </w:num>
  <w:num w:numId="14">
    <w:abstractNumId w:val="21"/>
  </w:num>
  <w:num w:numId="15">
    <w:abstractNumId w:val="26"/>
  </w:num>
  <w:num w:numId="16">
    <w:abstractNumId w:val="9"/>
  </w:num>
  <w:num w:numId="17">
    <w:abstractNumId w:val="19"/>
  </w:num>
  <w:num w:numId="18">
    <w:abstractNumId w:val="3"/>
  </w:num>
  <w:num w:numId="19">
    <w:abstractNumId w:val="13"/>
  </w:num>
  <w:num w:numId="20">
    <w:abstractNumId w:val="8"/>
  </w:num>
  <w:num w:numId="21">
    <w:abstractNumId w:val="7"/>
  </w:num>
  <w:num w:numId="22">
    <w:abstractNumId w:val="15"/>
  </w:num>
  <w:num w:numId="23">
    <w:abstractNumId w:val="12"/>
  </w:num>
  <w:num w:numId="24">
    <w:abstractNumId w:val="11"/>
  </w:num>
  <w:num w:numId="25">
    <w:abstractNumId w:val="4"/>
  </w:num>
  <w:num w:numId="26">
    <w:abstractNumId w:val="23"/>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179"/>
    <w:rsid w:val="00017CD7"/>
    <w:rsid w:val="00091B0C"/>
    <w:rsid w:val="000D6285"/>
    <w:rsid w:val="000F38E7"/>
    <w:rsid w:val="00177BCD"/>
    <w:rsid w:val="001B0A75"/>
    <w:rsid w:val="001B2B7A"/>
    <w:rsid w:val="00401352"/>
    <w:rsid w:val="00447127"/>
    <w:rsid w:val="00453D29"/>
    <w:rsid w:val="004D74DE"/>
    <w:rsid w:val="004F003A"/>
    <w:rsid w:val="005711D1"/>
    <w:rsid w:val="00575C74"/>
    <w:rsid w:val="00596958"/>
    <w:rsid w:val="005E18F0"/>
    <w:rsid w:val="005E2335"/>
    <w:rsid w:val="005F57B3"/>
    <w:rsid w:val="00604519"/>
    <w:rsid w:val="00647696"/>
    <w:rsid w:val="00657471"/>
    <w:rsid w:val="00661B37"/>
    <w:rsid w:val="00676BE0"/>
    <w:rsid w:val="00687C6E"/>
    <w:rsid w:val="006C0313"/>
    <w:rsid w:val="0070463B"/>
    <w:rsid w:val="008816CC"/>
    <w:rsid w:val="009245B2"/>
    <w:rsid w:val="009A6CAA"/>
    <w:rsid w:val="00A14A43"/>
    <w:rsid w:val="00A37661"/>
    <w:rsid w:val="00A76819"/>
    <w:rsid w:val="00AA6604"/>
    <w:rsid w:val="00AB55C9"/>
    <w:rsid w:val="00B84539"/>
    <w:rsid w:val="00B972AD"/>
    <w:rsid w:val="00BC1584"/>
    <w:rsid w:val="00BE7780"/>
    <w:rsid w:val="00C12066"/>
    <w:rsid w:val="00C12EFA"/>
    <w:rsid w:val="00C24BCC"/>
    <w:rsid w:val="00C61072"/>
    <w:rsid w:val="00C770EB"/>
    <w:rsid w:val="00CB0693"/>
    <w:rsid w:val="00CF3D40"/>
    <w:rsid w:val="00D506EA"/>
    <w:rsid w:val="00D7156C"/>
    <w:rsid w:val="00DD021A"/>
    <w:rsid w:val="00E13179"/>
    <w:rsid w:val="00E4148E"/>
    <w:rsid w:val="00E54ACC"/>
    <w:rsid w:val="00EA609E"/>
    <w:rsid w:val="00EC528E"/>
    <w:rsid w:val="00F018A4"/>
    <w:rsid w:val="00F049F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417117"/>
  <w15:chartTrackingRefBased/>
  <w15:docId w15:val="{93CB3B43-E9FB-41BB-B628-C03588644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3179"/>
  </w:style>
  <w:style w:type="paragraph" w:styleId="1">
    <w:name w:val="heading 1"/>
    <w:basedOn w:val="a"/>
    <w:next w:val="a"/>
    <w:link w:val="10"/>
    <w:qFormat/>
    <w:rsid w:val="00C24BCC"/>
    <w:pPr>
      <w:keepNext/>
      <w:bidi/>
      <w:spacing w:after="0" w:line="240" w:lineRule="auto"/>
      <w:ind w:left="720" w:hanging="720"/>
      <w:outlineLvl w:val="0"/>
    </w:pPr>
    <w:rPr>
      <w:rFonts w:ascii="Times New Roman" w:eastAsia="Times New Roman" w:hAnsi="Times New Roman" w:cs="David"/>
      <w:b/>
      <w:bCs/>
      <w:spacing w:val="20"/>
      <w:kern w:val="28"/>
      <w:szCs w:val="28"/>
    </w:rPr>
  </w:style>
  <w:style w:type="paragraph" w:styleId="2">
    <w:name w:val="heading 2"/>
    <w:basedOn w:val="a"/>
    <w:next w:val="a"/>
    <w:link w:val="20"/>
    <w:uiPriority w:val="9"/>
    <w:semiHidden/>
    <w:unhideWhenUsed/>
    <w:qFormat/>
    <w:rsid w:val="00AB55C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8">
    <w:name w:val="heading 8"/>
    <w:basedOn w:val="a"/>
    <w:next w:val="a"/>
    <w:link w:val="80"/>
    <w:qFormat/>
    <w:rsid w:val="00C24BCC"/>
    <w:pPr>
      <w:keepNext/>
      <w:bidi/>
      <w:spacing w:after="0" w:line="240" w:lineRule="auto"/>
      <w:ind w:left="720" w:hanging="720"/>
      <w:jc w:val="right"/>
      <w:outlineLvl w:val="7"/>
    </w:pPr>
    <w:rPr>
      <w:rFonts w:ascii="Times New Roman" w:eastAsia="Times New Roman" w:hAnsi="Times New Roman" w:cs="David"/>
      <w:b/>
      <w:bCs/>
      <w:i/>
      <w:spacing w:val="20"/>
      <w:sz w:val="24"/>
      <w:szCs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3179"/>
    <w:pPr>
      <w:ind w:left="720"/>
      <w:contextualSpacing/>
    </w:pPr>
  </w:style>
  <w:style w:type="table" w:styleId="a4">
    <w:name w:val="Table Grid"/>
    <w:aliases w:val="טקסט טבלה תחתונה"/>
    <w:basedOn w:val="a1"/>
    <w:rsid w:val="00E131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nhideWhenUsed/>
    <w:rsid w:val="001B0A75"/>
    <w:pPr>
      <w:tabs>
        <w:tab w:val="center" w:pos="4153"/>
        <w:tab w:val="right" w:pos="8306"/>
      </w:tabs>
      <w:spacing w:after="0" w:line="240" w:lineRule="auto"/>
    </w:pPr>
  </w:style>
  <w:style w:type="character" w:customStyle="1" w:styleId="a6">
    <w:name w:val="כותרת עליונה תו"/>
    <w:basedOn w:val="a0"/>
    <w:link w:val="a5"/>
    <w:rsid w:val="001B0A75"/>
  </w:style>
  <w:style w:type="paragraph" w:styleId="a7">
    <w:name w:val="footer"/>
    <w:basedOn w:val="a"/>
    <w:link w:val="a8"/>
    <w:uiPriority w:val="99"/>
    <w:unhideWhenUsed/>
    <w:rsid w:val="001B0A75"/>
    <w:pPr>
      <w:tabs>
        <w:tab w:val="center" w:pos="4153"/>
        <w:tab w:val="right" w:pos="8306"/>
      </w:tabs>
      <w:spacing w:after="0" w:line="240" w:lineRule="auto"/>
    </w:pPr>
  </w:style>
  <w:style w:type="character" w:customStyle="1" w:styleId="a8">
    <w:name w:val="כותרת תחתונה תו"/>
    <w:basedOn w:val="a0"/>
    <w:link w:val="a7"/>
    <w:uiPriority w:val="99"/>
    <w:rsid w:val="001B0A75"/>
  </w:style>
  <w:style w:type="paragraph" w:styleId="a9">
    <w:name w:val="footnote text"/>
    <w:basedOn w:val="a"/>
    <w:link w:val="aa"/>
    <w:uiPriority w:val="99"/>
    <w:semiHidden/>
    <w:unhideWhenUsed/>
    <w:rsid w:val="006C0313"/>
    <w:pPr>
      <w:spacing w:after="0" w:line="240" w:lineRule="auto"/>
    </w:pPr>
    <w:rPr>
      <w:sz w:val="20"/>
      <w:szCs w:val="20"/>
    </w:rPr>
  </w:style>
  <w:style w:type="character" w:customStyle="1" w:styleId="aa">
    <w:name w:val="טקסט הערת שוליים תו"/>
    <w:basedOn w:val="a0"/>
    <w:link w:val="a9"/>
    <w:uiPriority w:val="99"/>
    <w:semiHidden/>
    <w:rsid w:val="006C0313"/>
    <w:rPr>
      <w:sz w:val="20"/>
      <w:szCs w:val="20"/>
    </w:rPr>
  </w:style>
  <w:style w:type="character" w:styleId="ab">
    <w:name w:val="footnote reference"/>
    <w:basedOn w:val="a0"/>
    <w:uiPriority w:val="99"/>
    <w:semiHidden/>
    <w:unhideWhenUsed/>
    <w:rsid w:val="006C0313"/>
    <w:rPr>
      <w:vertAlign w:val="superscript"/>
    </w:rPr>
  </w:style>
  <w:style w:type="character" w:customStyle="1" w:styleId="10">
    <w:name w:val="כותרת 1 תו"/>
    <w:basedOn w:val="a0"/>
    <w:link w:val="1"/>
    <w:rsid w:val="00C24BCC"/>
    <w:rPr>
      <w:rFonts w:ascii="Times New Roman" w:eastAsia="Times New Roman" w:hAnsi="Times New Roman" w:cs="David"/>
      <w:b/>
      <w:bCs/>
      <w:spacing w:val="20"/>
      <w:kern w:val="28"/>
      <w:szCs w:val="28"/>
    </w:rPr>
  </w:style>
  <w:style w:type="character" w:customStyle="1" w:styleId="80">
    <w:name w:val="כותרת 8 תו"/>
    <w:basedOn w:val="a0"/>
    <w:link w:val="8"/>
    <w:rsid w:val="00C24BCC"/>
    <w:rPr>
      <w:rFonts w:ascii="Times New Roman" w:eastAsia="Times New Roman" w:hAnsi="Times New Roman" w:cs="David"/>
      <w:b/>
      <w:bCs/>
      <w:i/>
      <w:spacing w:val="20"/>
      <w:sz w:val="24"/>
      <w:szCs w:val="24"/>
      <w:u w:val="single"/>
    </w:rPr>
  </w:style>
  <w:style w:type="character" w:styleId="Hyperlink">
    <w:name w:val="Hyperlink"/>
    <w:basedOn w:val="a0"/>
    <w:uiPriority w:val="99"/>
    <w:unhideWhenUsed/>
    <w:rsid w:val="00D7156C"/>
    <w:rPr>
      <w:color w:val="0563C1" w:themeColor="hyperlink"/>
      <w:u w:val="single"/>
    </w:rPr>
  </w:style>
  <w:style w:type="character" w:styleId="FollowedHyperlink">
    <w:name w:val="FollowedHyperlink"/>
    <w:basedOn w:val="a0"/>
    <w:uiPriority w:val="99"/>
    <w:semiHidden/>
    <w:unhideWhenUsed/>
    <w:rsid w:val="00BC1584"/>
    <w:rPr>
      <w:color w:val="954F72" w:themeColor="followedHyperlink"/>
      <w:u w:val="single"/>
    </w:rPr>
  </w:style>
  <w:style w:type="paragraph" w:styleId="ac">
    <w:name w:val="Balloon Text"/>
    <w:basedOn w:val="a"/>
    <w:link w:val="ad"/>
    <w:uiPriority w:val="99"/>
    <w:semiHidden/>
    <w:unhideWhenUsed/>
    <w:rsid w:val="00676BE0"/>
    <w:pPr>
      <w:spacing w:after="0" w:line="240" w:lineRule="auto"/>
    </w:pPr>
    <w:rPr>
      <w:rFonts w:ascii="Tahoma" w:hAnsi="Tahoma" w:cs="Tahoma"/>
      <w:sz w:val="18"/>
      <w:szCs w:val="18"/>
    </w:rPr>
  </w:style>
  <w:style w:type="character" w:customStyle="1" w:styleId="ad">
    <w:name w:val="טקסט בלונים תו"/>
    <w:basedOn w:val="a0"/>
    <w:link w:val="ac"/>
    <w:uiPriority w:val="99"/>
    <w:semiHidden/>
    <w:rsid w:val="00676BE0"/>
    <w:rPr>
      <w:rFonts w:ascii="Tahoma" w:hAnsi="Tahoma" w:cs="Tahoma"/>
      <w:sz w:val="18"/>
      <w:szCs w:val="18"/>
    </w:rPr>
  </w:style>
  <w:style w:type="character" w:customStyle="1" w:styleId="20">
    <w:name w:val="כותרת 2 תו"/>
    <w:basedOn w:val="a0"/>
    <w:link w:val="2"/>
    <w:uiPriority w:val="9"/>
    <w:semiHidden/>
    <w:rsid w:val="00AB55C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E8643-2650-442D-96A2-B45D75CDE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1677</Words>
  <Characters>8388</Characters>
  <Application>Microsoft Office Word</Application>
  <DocSecurity>0</DocSecurity>
  <Lines>69</Lines>
  <Paragraphs>20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אייל ארליך</dc:creator>
  <cp:keywords/>
  <dc:description/>
  <cp:lastModifiedBy>אורית וקנין-שילה</cp:lastModifiedBy>
  <cp:revision>2</cp:revision>
  <cp:lastPrinted>2026-02-24T06:35:00Z</cp:lastPrinted>
  <dcterms:created xsi:type="dcterms:W3CDTF">2026-02-24T12:31:00Z</dcterms:created>
  <dcterms:modified xsi:type="dcterms:W3CDTF">2026-02-24T12:31:00Z</dcterms:modified>
</cp:coreProperties>
</file>